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268"/>
        <w:gridCol w:w="5119"/>
        <w:gridCol w:w="1843"/>
      </w:tblGrid>
      <w:tr w:rsidR="00B6508B" w:rsidRPr="00C81894" w:rsidTr="002D1BF0">
        <w:trPr>
          <w:trHeight w:val="1881"/>
        </w:trPr>
        <w:tc>
          <w:tcPr>
            <w:tcW w:w="2268" w:type="dxa"/>
          </w:tcPr>
          <w:p w:rsidR="00B6508B" w:rsidRPr="00C81894" w:rsidRDefault="00482018" w:rsidP="00B6508B">
            <w:pPr>
              <w:rPr>
                <w:rFonts w:asciiTheme="minorHAnsi" w:hAnsiTheme="minorHAnsi" w:cstheme="minorHAnsi"/>
                <w:sz w:val="36"/>
              </w:rPr>
            </w:pPr>
            <w:r>
              <w:rPr>
                <w:rFonts w:asciiTheme="minorHAnsi" w:hAnsiTheme="minorHAnsi" w:cstheme="minorHAnsi"/>
                <w:noProof/>
                <w:sz w:val="36"/>
                <w:lang w:eastAsia="en-GB"/>
              </w:rPr>
              <w:drawing>
                <wp:inline distT="0" distB="0" distL="0" distR="0" wp14:anchorId="575F9158" wp14:editId="0857B277">
                  <wp:extent cx="1260475" cy="972185"/>
                  <wp:effectExtent l="0" t="0" r="0" b="0"/>
                  <wp:docPr id="1" name="Picture 1" descr="greenon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onwhit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475" cy="972185"/>
                          </a:xfrm>
                          <a:prstGeom prst="rect">
                            <a:avLst/>
                          </a:prstGeom>
                          <a:noFill/>
                          <a:ln>
                            <a:noFill/>
                          </a:ln>
                        </pic:spPr>
                      </pic:pic>
                    </a:graphicData>
                  </a:graphic>
                </wp:inline>
              </w:drawing>
            </w:r>
          </w:p>
        </w:tc>
        <w:tc>
          <w:tcPr>
            <w:tcW w:w="5119" w:type="dxa"/>
          </w:tcPr>
          <w:p w:rsidR="00B6508B" w:rsidRPr="00C81894" w:rsidRDefault="00B6508B" w:rsidP="00B6508B">
            <w:pPr>
              <w:jc w:val="center"/>
              <w:rPr>
                <w:rFonts w:asciiTheme="minorHAnsi" w:hAnsiTheme="minorHAnsi" w:cstheme="minorHAnsi"/>
                <w:sz w:val="36"/>
              </w:rPr>
            </w:pPr>
            <w:r w:rsidRPr="00C81894">
              <w:rPr>
                <w:rFonts w:asciiTheme="minorHAnsi" w:hAnsiTheme="minorHAnsi" w:cstheme="minorHAnsi"/>
                <w:sz w:val="36"/>
              </w:rPr>
              <w:t>North East Early Music Forum</w:t>
            </w:r>
          </w:p>
          <w:p w:rsidR="00B6508B" w:rsidRPr="00C81894" w:rsidRDefault="00B6508B" w:rsidP="00B6508B">
            <w:pPr>
              <w:jc w:val="center"/>
              <w:rPr>
                <w:rFonts w:asciiTheme="minorHAnsi" w:hAnsiTheme="minorHAnsi" w:cstheme="minorHAnsi"/>
                <w:sz w:val="36"/>
              </w:rPr>
            </w:pPr>
            <w:r w:rsidRPr="00C81894">
              <w:rPr>
                <w:rFonts w:asciiTheme="minorHAnsi" w:hAnsiTheme="minorHAnsi" w:cstheme="minorHAnsi"/>
                <w:sz w:val="18"/>
              </w:rPr>
              <w:t>www.neemf.org.uk</w:t>
            </w:r>
          </w:p>
          <w:p w:rsidR="00B6508B" w:rsidRPr="00C81894" w:rsidRDefault="00B6508B" w:rsidP="00B6508B">
            <w:pPr>
              <w:pBdr>
                <w:bottom w:val="single" w:sz="4" w:space="1" w:color="auto"/>
              </w:pBdr>
              <w:spacing w:before="120" w:after="120" w:line="340" w:lineRule="atLeast"/>
              <w:jc w:val="center"/>
              <w:rPr>
                <w:rFonts w:asciiTheme="minorHAnsi" w:hAnsiTheme="minorHAnsi" w:cstheme="minorHAnsi"/>
                <w:sz w:val="36"/>
              </w:rPr>
            </w:pPr>
            <w:r w:rsidRPr="00C81894">
              <w:rPr>
                <w:rFonts w:asciiTheme="minorHAnsi" w:hAnsiTheme="minorHAnsi" w:cstheme="minorHAnsi"/>
                <w:sz w:val="22"/>
              </w:rPr>
              <w:t>Registered Charity No. 326282</w:t>
            </w:r>
          </w:p>
          <w:p w:rsidR="00B6508B" w:rsidRPr="00C81894" w:rsidRDefault="00B6508B" w:rsidP="00B6508B">
            <w:pPr>
              <w:jc w:val="center"/>
              <w:rPr>
                <w:rFonts w:asciiTheme="minorHAnsi" w:hAnsiTheme="minorHAnsi" w:cstheme="minorHAnsi"/>
                <w:sz w:val="36"/>
              </w:rPr>
            </w:pPr>
            <w:r w:rsidRPr="00C81894">
              <w:rPr>
                <w:rFonts w:asciiTheme="minorHAnsi" w:hAnsiTheme="minorHAnsi" w:cstheme="minorHAnsi"/>
                <w:sz w:val="36"/>
              </w:rPr>
              <w:t>Application for membership</w:t>
            </w:r>
          </w:p>
          <w:p w:rsidR="00B6508B" w:rsidRPr="00C81894" w:rsidRDefault="00B6508B" w:rsidP="00B6508B">
            <w:pPr>
              <w:jc w:val="center"/>
              <w:rPr>
                <w:rFonts w:asciiTheme="minorHAnsi" w:hAnsiTheme="minorHAnsi" w:cstheme="minorHAnsi"/>
                <w:sz w:val="36"/>
              </w:rPr>
            </w:pPr>
          </w:p>
        </w:tc>
        <w:tc>
          <w:tcPr>
            <w:tcW w:w="1843" w:type="dxa"/>
          </w:tcPr>
          <w:p w:rsidR="00B6508B" w:rsidRPr="00C81894" w:rsidRDefault="00B6508B" w:rsidP="00B6508B">
            <w:pPr>
              <w:jc w:val="right"/>
              <w:rPr>
                <w:rFonts w:asciiTheme="minorHAnsi" w:hAnsiTheme="minorHAnsi" w:cstheme="minorHAnsi"/>
                <w:sz w:val="36"/>
              </w:rPr>
            </w:pPr>
          </w:p>
        </w:tc>
      </w:tr>
    </w:tbl>
    <w:p w:rsidR="00CF69FC" w:rsidRPr="00EA450E" w:rsidRDefault="00CF69FC" w:rsidP="00CF69FC">
      <w:pPr>
        <w:rPr>
          <w:rFonts w:asciiTheme="minorHAnsi" w:hAnsiTheme="minorHAnsi" w:cstheme="minorHAnsi"/>
          <w:sz w:val="22"/>
          <w:szCs w:val="22"/>
        </w:rPr>
      </w:pPr>
      <w:r w:rsidRPr="00EA450E">
        <w:rPr>
          <w:rFonts w:asciiTheme="minorHAnsi" w:hAnsiTheme="minorHAnsi" w:cstheme="minorHAnsi"/>
          <w:sz w:val="22"/>
          <w:szCs w:val="22"/>
        </w:rPr>
        <w:t xml:space="preserve">Please complete the details below. This information will be included in the members register and will only be available to other members of </w:t>
      </w:r>
      <w:r w:rsidR="00C81894" w:rsidRPr="00EA450E">
        <w:rPr>
          <w:rFonts w:asciiTheme="minorHAnsi" w:hAnsiTheme="minorHAnsi" w:cstheme="minorHAnsi"/>
          <w:sz w:val="22"/>
          <w:szCs w:val="22"/>
        </w:rPr>
        <w:t xml:space="preserve">the North East Early Music Forum </w:t>
      </w:r>
      <w:r w:rsidR="00EA450E" w:rsidRPr="00EA450E">
        <w:rPr>
          <w:rFonts w:asciiTheme="minorHAnsi" w:hAnsiTheme="minorHAnsi" w:cstheme="minorHAnsi"/>
          <w:sz w:val="22"/>
          <w:szCs w:val="22"/>
        </w:rPr>
        <w:t>(</w:t>
      </w:r>
      <w:r w:rsidRPr="00EA450E">
        <w:rPr>
          <w:rFonts w:asciiTheme="minorHAnsi" w:hAnsiTheme="minorHAnsi" w:cstheme="minorHAnsi"/>
          <w:sz w:val="22"/>
          <w:szCs w:val="22"/>
        </w:rPr>
        <w:t>NEEMF</w:t>
      </w:r>
      <w:r w:rsidR="00EA450E" w:rsidRPr="00EA450E">
        <w:rPr>
          <w:rFonts w:asciiTheme="minorHAnsi" w:hAnsiTheme="minorHAnsi" w:cstheme="minorHAnsi"/>
          <w:sz w:val="22"/>
          <w:szCs w:val="22"/>
        </w:rPr>
        <w:t>)</w:t>
      </w:r>
      <w:r w:rsidRPr="00EA450E">
        <w:rPr>
          <w:rFonts w:asciiTheme="minorHAnsi" w:hAnsiTheme="minorHAnsi" w:cstheme="minorHAnsi"/>
          <w:sz w:val="22"/>
          <w:szCs w:val="22"/>
        </w:rPr>
        <w:t>.</w:t>
      </w:r>
    </w:p>
    <w:p w:rsidR="00AC4B2C" w:rsidRPr="00AC4B2C" w:rsidRDefault="00AC4B2C" w:rsidP="00AC4B2C">
      <w:pPr>
        <w:rPr>
          <w:rFonts w:asciiTheme="minorHAnsi" w:hAnsiTheme="minorHAnsi" w:cstheme="minorHAnsi"/>
          <w:b/>
          <w:sz w:val="16"/>
          <w:szCs w:val="16"/>
        </w:rPr>
      </w:pPr>
    </w:p>
    <w:tbl>
      <w:tblPr>
        <w:tblW w:w="0" w:type="auto"/>
        <w:tblInd w:w="108" w:type="dxa"/>
        <w:tblLayout w:type="fixed"/>
        <w:tblLook w:val="00A0" w:firstRow="1" w:lastRow="0" w:firstColumn="1" w:lastColumn="0" w:noHBand="0" w:noVBand="0"/>
      </w:tblPr>
      <w:tblGrid>
        <w:gridCol w:w="5580"/>
        <w:gridCol w:w="1080"/>
        <w:gridCol w:w="810"/>
      </w:tblGrid>
      <w:tr w:rsidR="00AC4B2C" w:rsidRPr="00EA450E" w:rsidTr="002D1BF0">
        <w:trPr>
          <w:trHeight w:val="228"/>
        </w:trPr>
        <w:tc>
          <w:tcPr>
            <w:tcW w:w="5580" w:type="dxa"/>
            <w:vAlign w:val="center"/>
          </w:tcPr>
          <w:p w:rsidR="00AC4B2C" w:rsidRPr="00AC4B2C" w:rsidRDefault="00AC4B2C" w:rsidP="00AC4B2C">
            <w:pPr>
              <w:pStyle w:val="ListParagraph"/>
              <w:numPr>
                <w:ilvl w:val="0"/>
                <w:numId w:val="2"/>
              </w:numPr>
              <w:jc w:val="center"/>
              <w:rPr>
                <w:rFonts w:asciiTheme="minorHAnsi" w:hAnsiTheme="minorHAnsi" w:cstheme="minorHAnsi"/>
                <w:sz w:val="22"/>
                <w:szCs w:val="22"/>
              </w:rPr>
            </w:pPr>
            <w:r w:rsidRPr="00AC4B2C">
              <w:rPr>
                <w:rFonts w:ascii="Calibri" w:hAnsi="Calibri" w:cs="Calibri"/>
                <w:b/>
                <w:sz w:val="22"/>
                <w:szCs w:val="22"/>
              </w:rPr>
              <w:t>I agree</w:t>
            </w:r>
            <w:r w:rsidRPr="00AC4B2C">
              <w:rPr>
                <w:rFonts w:asciiTheme="minorHAnsi" w:hAnsiTheme="minorHAnsi" w:cstheme="minorHAnsi"/>
                <w:b/>
                <w:sz w:val="22"/>
                <w:szCs w:val="22"/>
              </w:rPr>
              <w:t xml:space="preserve"> to my details appearing in the register     </w:t>
            </w:r>
          </w:p>
        </w:tc>
        <w:tc>
          <w:tcPr>
            <w:tcW w:w="1080" w:type="dxa"/>
            <w:vAlign w:val="center"/>
          </w:tcPr>
          <w:p w:rsidR="00AC4B2C" w:rsidRPr="00EA450E" w:rsidRDefault="00AC4B2C" w:rsidP="004C4492">
            <w:pPr>
              <w:jc w:val="center"/>
              <w:rPr>
                <w:rFonts w:asciiTheme="minorHAnsi" w:hAnsiTheme="minorHAnsi" w:cstheme="minorHAnsi"/>
                <w:sz w:val="22"/>
                <w:szCs w:val="22"/>
              </w:rPr>
            </w:pPr>
            <w:r>
              <w:rPr>
                <w:rFonts w:asciiTheme="minorHAnsi" w:hAnsiTheme="minorHAnsi" w:cstheme="minorHAnsi"/>
                <w:sz w:val="22"/>
                <w:szCs w:val="22"/>
              </w:rPr>
              <w:t>Yes</w:t>
            </w:r>
            <w:r w:rsidR="00F03847">
              <w:rPr>
                <w:rFonts w:asciiTheme="minorHAnsi" w:hAnsiTheme="minorHAnsi" w:cstheme="minorHAnsi"/>
                <w:sz w:val="22"/>
                <w:szCs w:val="22"/>
              </w:rPr>
              <w:t xml:space="preserve"> </w:t>
            </w:r>
            <w:r w:rsidRPr="00EA450E">
              <w:rPr>
                <w:rFonts w:asciiTheme="minorHAnsi" w:hAnsiTheme="minorHAnsi" w:cstheme="minorHAnsi"/>
                <w:sz w:val="22"/>
                <w:szCs w:val="22"/>
              </w:rPr>
              <w:sym w:font="Wingdings 2" w:char="F0A3"/>
            </w:r>
          </w:p>
        </w:tc>
        <w:tc>
          <w:tcPr>
            <w:tcW w:w="810" w:type="dxa"/>
            <w:vAlign w:val="center"/>
          </w:tcPr>
          <w:p w:rsidR="00AC4B2C" w:rsidRPr="00EA450E" w:rsidRDefault="00AC4B2C" w:rsidP="004C4492">
            <w:pPr>
              <w:jc w:val="center"/>
              <w:rPr>
                <w:rFonts w:asciiTheme="minorHAnsi" w:hAnsiTheme="minorHAnsi" w:cstheme="minorHAnsi"/>
                <w:sz w:val="22"/>
                <w:szCs w:val="22"/>
              </w:rPr>
            </w:pPr>
            <w:r>
              <w:rPr>
                <w:rFonts w:ascii="Calibri" w:hAnsi="Calibri" w:cs="Calibri"/>
                <w:sz w:val="22"/>
                <w:szCs w:val="22"/>
              </w:rPr>
              <w:t>No</w:t>
            </w:r>
            <w:r w:rsidR="00F03847">
              <w:rPr>
                <w:rFonts w:ascii="Calibri" w:hAnsi="Calibri" w:cs="Calibri"/>
                <w:sz w:val="22"/>
                <w:szCs w:val="22"/>
              </w:rPr>
              <w:t xml:space="preserve"> </w:t>
            </w:r>
            <w:r w:rsidRPr="00EA450E">
              <w:rPr>
                <w:rFonts w:asciiTheme="minorHAnsi" w:hAnsiTheme="minorHAnsi" w:cstheme="minorHAnsi"/>
                <w:sz w:val="22"/>
                <w:szCs w:val="22"/>
              </w:rPr>
              <w:sym w:font="Wingdings 2" w:char="F0A3"/>
            </w:r>
          </w:p>
        </w:tc>
      </w:tr>
    </w:tbl>
    <w:p w:rsidR="00166B67" w:rsidRPr="00EA450E" w:rsidRDefault="00166B67" w:rsidP="00B6508B">
      <w:pPr>
        <w:spacing w:after="120" w:line="220" w:lineRule="atLeast"/>
        <w:rPr>
          <w:rFonts w:asciiTheme="minorHAnsi" w:hAnsiTheme="minorHAnsi" w:cstheme="minorHAnsi"/>
          <w:sz w:val="22"/>
          <w:szCs w:val="22"/>
        </w:rPr>
      </w:pPr>
    </w:p>
    <w:p w:rsidR="00EA450E" w:rsidRDefault="006273EC" w:rsidP="002D1BF0">
      <w:pPr>
        <w:spacing w:line="480" w:lineRule="auto"/>
        <w:rPr>
          <w:rFonts w:asciiTheme="minorHAnsi" w:hAnsiTheme="minorHAnsi" w:cstheme="minorHAnsi"/>
          <w:sz w:val="22"/>
          <w:szCs w:val="22"/>
        </w:rPr>
      </w:pPr>
      <w:proofErr w:type="gramStart"/>
      <w:r>
        <w:rPr>
          <w:rFonts w:asciiTheme="minorHAnsi" w:hAnsiTheme="minorHAnsi" w:cstheme="minorHAnsi"/>
          <w:sz w:val="22"/>
          <w:szCs w:val="22"/>
        </w:rPr>
        <w:t>Name</w:t>
      </w:r>
      <w:r w:rsidR="00204BF2">
        <w:rPr>
          <w:rFonts w:asciiTheme="minorHAnsi" w:hAnsiTheme="minorHAnsi" w:cstheme="minorHAnsi"/>
          <w:sz w:val="22"/>
          <w:szCs w:val="22"/>
        </w:rPr>
        <w:t xml:space="preserve">  …</w:t>
      </w:r>
      <w:proofErr w:type="gramEnd"/>
      <w:r w:rsidR="00204BF2">
        <w:rPr>
          <w:rFonts w:asciiTheme="minorHAnsi" w:hAnsiTheme="minorHAnsi" w:cstheme="minorHAnsi"/>
          <w:sz w:val="22"/>
          <w:szCs w:val="22"/>
        </w:rPr>
        <w:t>…………………………………………………………………………………………………………………………………………………………….</w:t>
      </w:r>
    </w:p>
    <w:p w:rsidR="00B6508B" w:rsidRPr="00EA450E" w:rsidRDefault="00EA450E" w:rsidP="002D1BF0">
      <w:pPr>
        <w:spacing w:line="480" w:lineRule="auto"/>
        <w:rPr>
          <w:rFonts w:asciiTheme="minorHAnsi" w:hAnsiTheme="minorHAnsi" w:cstheme="minorHAnsi"/>
          <w:sz w:val="22"/>
          <w:szCs w:val="22"/>
        </w:rPr>
      </w:pPr>
      <w:r>
        <w:rPr>
          <w:rFonts w:asciiTheme="minorHAnsi" w:hAnsiTheme="minorHAnsi" w:cstheme="minorHAnsi"/>
          <w:sz w:val="22"/>
          <w:szCs w:val="22"/>
        </w:rPr>
        <w:t>A</w:t>
      </w:r>
      <w:r w:rsidR="00F03847">
        <w:rPr>
          <w:rFonts w:asciiTheme="minorHAnsi" w:hAnsiTheme="minorHAnsi" w:cstheme="minorHAnsi"/>
          <w:sz w:val="22"/>
          <w:szCs w:val="22"/>
        </w:rPr>
        <w:t>ddress</w:t>
      </w:r>
      <w:r w:rsidR="00B6508B" w:rsidRPr="00EA450E">
        <w:rPr>
          <w:rFonts w:asciiTheme="minorHAnsi" w:hAnsiTheme="minorHAnsi" w:cstheme="minorHAnsi"/>
          <w:sz w:val="22"/>
          <w:szCs w:val="22"/>
        </w:rPr>
        <w:t xml:space="preserve"> </w:t>
      </w:r>
      <w:r w:rsidR="00204BF2">
        <w:rPr>
          <w:rFonts w:asciiTheme="minorHAnsi" w:hAnsiTheme="minorHAnsi" w:cstheme="minorHAnsi"/>
          <w:sz w:val="22"/>
          <w:szCs w:val="22"/>
        </w:rPr>
        <w:t xml:space="preserve">  ………………………………………………………………………………………………………………………………………………………….</w:t>
      </w:r>
    </w:p>
    <w:p w:rsidR="00204BF2" w:rsidRDefault="00204BF2" w:rsidP="002D1BF0">
      <w:pPr>
        <w:spacing w:line="480" w:lineRule="auto"/>
        <w:rPr>
          <w:rFonts w:asciiTheme="minorHAnsi" w:hAnsiTheme="minorHAnsi" w:cstheme="minorHAnsi"/>
          <w:sz w:val="22"/>
          <w:szCs w:val="22"/>
        </w:rPr>
      </w:pPr>
      <w:r>
        <w:rPr>
          <w:rFonts w:asciiTheme="minorHAnsi" w:hAnsiTheme="minorHAnsi" w:cstheme="minorHAnsi"/>
          <w:sz w:val="22"/>
          <w:szCs w:val="22"/>
        </w:rPr>
        <w:t>…………………………………………………………………………………………………………</w:t>
      </w:r>
      <w:r w:rsidR="00F03847">
        <w:rPr>
          <w:rFonts w:asciiTheme="minorHAnsi" w:hAnsiTheme="minorHAnsi" w:cstheme="minorHAnsi"/>
          <w:sz w:val="22"/>
          <w:szCs w:val="22"/>
        </w:rPr>
        <w:t>Post code</w:t>
      </w:r>
      <w:r>
        <w:rPr>
          <w:rFonts w:asciiTheme="minorHAnsi" w:hAnsiTheme="minorHAnsi" w:cstheme="minorHAnsi"/>
          <w:sz w:val="22"/>
          <w:szCs w:val="22"/>
        </w:rPr>
        <w:t xml:space="preserve">  ……………………………………………..</w:t>
      </w:r>
      <w:r w:rsidR="009071FA" w:rsidRPr="00EA450E">
        <w:rPr>
          <w:rFonts w:asciiTheme="minorHAnsi" w:hAnsiTheme="minorHAnsi" w:cstheme="minorHAnsi"/>
          <w:sz w:val="22"/>
          <w:szCs w:val="22"/>
        </w:rPr>
        <w:tab/>
      </w:r>
    </w:p>
    <w:p w:rsidR="009071FA" w:rsidRPr="00EA450E" w:rsidRDefault="00F03847" w:rsidP="002D1BF0">
      <w:pPr>
        <w:spacing w:line="480" w:lineRule="auto"/>
        <w:rPr>
          <w:rFonts w:asciiTheme="minorHAnsi" w:hAnsiTheme="minorHAnsi" w:cstheme="minorHAnsi"/>
          <w:sz w:val="22"/>
          <w:szCs w:val="22"/>
        </w:rPr>
      </w:pPr>
      <w:proofErr w:type="gramStart"/>
      <w:r>
        <w:rPr>
          <w:rFonts w:asciiTheme="minorHAnsi" w:hAnsiTheme="minorHAnsi" w:cstheme="minorHAnsi"/>
          <w:sz w:val="22"/>
          <w:szCs w:val="22"/>
        </w:rPr>
        <w:t xml:space="preserve">Telephone  </w:t>
      </w:r>
      <w:r w:rsidR="00204BF2">
        <w:rPr>
          <w:rFonts w:asciiTheme="minorHAnsi" w:hAnsiTheme="minorHAnsi" w:cstheme="minorHAnsi"/>
          <w:sz w:val="22"/>
          <w:szCs w:val="22"/>
        </w:rPr>
        <w:t>…</w:t>
      </w:r>
      <w:proofErr w:type="gramEnd"/>
      <w:r w:rsidR="00204BF2">
        <w:rPr>
          <w:rFonts w:asciiTheme="minorHAnsi" w:hAnsiTheme="minorHAnsi" w:cstheme="minorHAnsi"/>
          <w:sz w:val="22"/>
          <w:szCs w:val="22"/>
        </w:rPr>
        <w:t xml:space="preserve">…………………………………………………………   </w:t>
      </w:r>
      <w:proofErr w:type="gramStart"/>
      <w:r w:rsidR="00204BF2">
        <w:rPr>
          <w:rFonts w:asciiTheme="minorHAnsi" w:hAnsiTheme="minorHAnsi" w:cstheme="minorHAnsi"/>
          <w:sz w:val="22"/>
          <w:szCs w:val="22"/>
        </w:rPr>
        <w:t>Mobile  …</w:t>
      </w:r>
      <w:proofErr w:type="gramEnd"/>
      <w:r w:rsidR="00204BF2">
        <w:rPr>
          <w:rFonts w:asciiTheme="minorHAnsi" w:hAnsiTheme="minorHAnsi" w:cstheme="minorHAnsi"/>
          <w:sz w:val="22"/>
          <w:szCs w:val="22"/>
        </w:rPr>
        <w:t>…………………………………………………………………………</w:t>
      </w:r>
      <w:r w:rsidR="00B6508B" w:rsidRPr="00EA450E">
        <w:rPr>
          <w:rFonts w:asciiTheme="minorHAnsi" w:hAnsiTheme="minorHAnsi" w:cstheme="minorHAnsi"/>
          <w:sz w:val="22"/>
          <w:szCs w:val="22"/>
        </w:rPr>
        <w:tab/>
      </w:r>
    </w:p>
    <w:p w:rsidR="00B6508B" w:rsidRPr="00EA450E" w:rsidRDefault="00F03847" w:rsidP="002D1BF0">
      <w:pPr>
        <w:spacing w:line="480" w:lineRule="auto"/>
        <w:rPr>
          <w:rFonts w:asciiTheme="minorHAnsi" w:hAnsiTheme="minorHAnsi" w:cstheme="minorHAnsi"/>
          <w:sz w:val="22"/>
          <w:szCs w:val="22"/>
        </w:rPr>
      </w:pPr>
      <w:proofErr w:type="gramStart"/>
      <w:r>
        <w:rPr>
          <w:rFonts w:asciiTheme="minorHAnsi" w:hAnsiTheme="minorHAnsi" w:cstheme="minorHAnsi"/>
          <w:sz w:val="22"/>
          <w:szCs w:val="22"/>
        </w:rPr>
        <w:t xml:space="preserve">Email </w:t>
      </w:r>
      <w:r w:rsidR="00635D2D" w:rsidRPr="00EA450E">
        <w:rPr>
          <w:rFonts w:asciiTheme="minorHAnsi" w:hAnsiTheme="minorHAnsi" w:cstheme="minorHAnsi"/>
          <w:sz w:val="22"/>
          <w:szCs w:val="22"/>
        </w:rPr>
        <w:t xml:space="preserve"> </w:t>
      </w:r>
      <w:r w:rsidR="006B7A70" w:rsidRPr="00EA450E">
        <w:rPr>
          <w:rFonts w:asciiTheme="minorHAnsi" w:hAnsiTheme="minorHAnsi" w:cstheme="minorHAnsi"/>
          <w:sz w:val="22"/>
          <w:szCs w:val="22"/>
        </w:rPr>
        <w:t>(</w:t>
      </w:r>
      <w:proofErr w:type="gramEnd"/>
      <w:r w:rsidR="00635D2D" w:rsidRPr="00EA450E">
        <w:rPr>
          <w:rFonts w:asciiTheme="minorHAnsi" w:hAnsiTheme="minorHAnsi" w:cstheme="minorHAnsi"/>
          <w:sz w:val="22"/>
          <w:szCs w:val="22"/>
        </w:rPr>
        <w:t>please print clearly</w:t>
      </w:r>
      <w:r w:rsidR="006B7A70" w:rsidRPr="00EA450E">
        <w:rPr>
          <w:rFonts w:asciiTheme="minorHAnsi" w:hAnsiTheme="minorHAnsi" w:cstheme="minorHAnsi"/>
          <w:sz w:val="22"/>
          <w:szCs w:val="22"/>
        </w:rPr>
        <w:t>)</w:t>
      </w:r>
      <w:r w:rsidR="00B6508B" w:rsidRPr="00EA450E">
        <w:rPr>
          <w:rFonts w:asciiTheme="minorHAnsi" w:hAnsiTheme="minorHAnsi" w:cstheme="minorHAnsi"/>
          <w:sz w:val="22"/>
          <w:szCs w:val="22"/>
        </w:rPr>
        <w:t xml:space="preserve"> </w:t>
      </w:r>
      <w:r w:rsidR="00204BF2">
        <w:rPr>
          <w:rFonts w:asciiTheme="minorHAnsi" w:hAnsiTheme="minorHAnsi" w:cstheme="minorHAnsi"/>
          <w:sz w:val="22"/>
          <w:szCs w:val="22"/>
        </w:rPr>
        <w:t xml:space="preserve"> ……………………………………………………………………………………………………………………………..</w:t>
      </w:r>
    </w:p>
    <w:p w:rsidR="009071FA" w:rsidRPr="00EA450E" w:rsidRDefault="00F03847">
      <w:pPr>
        <w:rPr>
          <w:rFonts w:asciiTheme="minorHAnsi" w:hAnsiTheme="minorHAnsi" w:cstheme="minorHAnsi"/>
          <w:sz w:val="22"/>
          <w:szCs w:val="22"/>
        </w:rPr>
      </w:pPr>
      <w:r w:rsidRPr="00F03847">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4119</wp:posOffset>
                </wp:positionH>
                <wp:positionV relativeFrom="paragraph">
                  <wp:posOffset>3518</wp:posOffset>
                </wp:positionV>
                <wp:extent cx="6178378" cy="1403985"/>
                <wp:effectExtent l="0" t="0" r="1333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378" cy="1403985"/>
                        </a:xfrm>
                        <a:prstGeom prst="rect">
                          <a:avLst/>
                        </a:prstGeom>
                        <a:solidFill>
                          <a:srgbClr val="FFFFFF"/>
                        </a:solidFill>
                        <a:ln w="9525">
                          <a:solidFill>
                            <a:srgbClr val="000000"/>
                          </a:solidFill>
                          <a:miter lim="800000"/>
                          <a:headEnd/>
                          <a:tailEnd/>
                        </a:ln>
                      </wps:spPr>
                      <wps:txbx>
                        <w:txbxContent>
                          <w:p w:rsidR="00F03847" w:rsidRPr="002D1BF0" w:rsidRDefault="00F03847" w:rsidP="00F03847">
                            <w:pPr>
                              <w:spacing w:after="120" w:line="220" w:lineRule="atLeast"/>
                              <w:rPr>
                                <w:rFonts w:asciiTheme="minorHAnsi" w:hAnsiTheme="minorHAnsi" w:cstheme="minorHAnsi"/>
                                <w:sz w:val="22"/>
                                <w:szCs w:val="22"/>
                              </w:rPr>
                            </w:pPr>
                            <w:r w:rsidRPr="002D1BF0">
                              <w:rPr>
                                <w:rFonts w:asciiTheme="minorHAnsi" w:hAnsiTheme="minorHAnsi" w:cstheme="minorHAnsi"/>
                                <w:sz w:val="22"/>
                                <w:szCs w:val="22"/>
                              </w:rPr>
                              <w:t xml:space="preserve">Email is our preferred method of communication. Your email address will not be shared outside NEEMF. </w:t>
                            </w:r>
                            <w:r w:rsidR="00054881">
                              <w:rPr>
                                <w:rFonts w:asciiTheme="minorHAnsi" w:hAnsiTheme="minorHAnsi" w:cstheme="minorHAnsi"/>
                                <w:sz w:val="22"/>
                                <w:szCs w:val="22"/>
                              </w:rPr>
                              <w:t>We have an</w:t>
                            </w:r>
                            <w:r w:rsidR="00623647" w:rsidRPr="002D1BF0">
                              <w:rPr>
                                <w:rFonts w:asciiTheme="minorHAnsi" w:hAnsiTheme="minorHAnsi" w:cstheme="minorHAnsi"/>
                                <w:sz w:val="22"/>
                                <w:szCs w:val="22"/>
                              </w:rPr>
                              <w:t xml:space="preserve"> email discussion list</w:t>
                            </w:r>
                            <w:r w:rsidR="00054881">
                              <w:rPr>
                                <w:rFonts w:asciiTheme="minorHAnsi" w:hAnsiTheme="minorHAnsi" w:cstheme="minorHAnsi"/>
                                <w:sz w:val="22"/>
                                <w:szCs w:val="22"/>
                              </w:rPr>
                              <w:t>,</w:t>
                            </w:r>
                            <w:r w:rsidRPr="002D1BF0">
                              <w:rPr>
                                <w:rFonts w:asciiTheme="minorHAnsi" w:hAnsiTheme="minorHAnsi" w:cstheme="minorHAnsi"/>
                                <w:sz w:val="22"/>
                                <w:szCs w:val="22"/>
                              </w:rPr>
                              <w:t xml:space="preserve"> for NEEMF members only</w:t>
                            </w:r>
                            <w:r w:rsidR="00054881">
                              <w:rPr>
                                <w:rFonts w:asciiTheme="minorHAnsi" w:hAnsiTheme="minorHAnsi" w:cstheme="minorHAnsi"/>
                                <w:sz w:val="22"/>
                                <w:szCs w:val="22"/>
                              </w:rPr>
                              <w:t>,</w:t>
                            </w:r>
                            <w:r w:rsidRPr="002D1BF0">
                              <w:rPr>
                                <w:rFonts w:asciiTheme="minorHAnsi" w:hAnsiTheme="minorHAnsi" w:cstheme="minorHAnsi"/>
                                <w:sz w:val="22"/>
                                <w:szCs w:val="22"/>
                              </w:rPr>
                              <w:t xml:space="preserve"> </w:t>
                            </w:r>
                            <w:r w:rsidR="00054881">
                              <w:rPr>
                                <w:rFonts w:asciiTheme="minorHAnsi" w:hAnsiTheme="minorHAnsi" w:cstheme="minorHAnsi"/>
                                <w:sz w:val="22"/>
                                <w:szCs w:val="22"/>
                              </w:rPr>
                              <w:t>which</w:t>
                            </w:r>
                            <w:r w:rsidRPr="002D1BF0">
                              <w:rPr>
                                <w:rFonts w:asciiTheme="minorHAnsi" w:hAnsiTheme="minorHAnsi" w:cstheme="minorHAnsi"/>
                                <w:sz w:val="22"/>
                                <w:szCs w:val="22"/>
                              </w:rPr>
                              <w:t xml:space="preserve"> </w:t>
                            </w:r>
                            <w:r w:rsidR="00623647" w:rsidRPr="002D1BF0">
                              <w:rPr>
                                <w:rFonts w:asciiTheme="minorHAnsi" w:hAnsiTheme="minorHAnsi" w:cstheme="minorHAnsi"/>
                                <w:sz w:val="22"/>
                                <w:szCs w:val="22"/>
                              </w:rPr>
                              <w:t>allows you to get and send news of concerts, instruments for sale, last minute updates re workshops, ask for lifts, etc. It is NEEMF’s principal method of communication with members.</w:t>
                            </w:r>
                            <w:r w:rsidRPr="002D1BF0">
                              <w:rPr>
                                <w:rFonts w:asciiTheme="minorHAnsi" w:hAnsiTheme="minorHAnsi" w:cstheme="minorHAnsi"/>
                                <w:sz w:val="22"/>
                                <w:szCs w:val="22"/>
                              </w:rPr>
                              <w:t xml:space="preserve"> Your email address will be added to this list and, if you wish, you will be able to change the way in which you receive emails in future, or to unsubscribe. </w:t>
                            </w:r>
                          </w:p>
                          <w:p w:rsidR="00F03847" w:rsidRPr="00623647" w:rsidRDefault="00F03847" w:rsidP="00F03847">
                            <w:pPr>
                              <w:ind w:left="720"/>
                              <w:rPr>
                                <w:rFonts w:asciiTheme="minorHAnsi" w:hAnsiTheme="minorHAnsi" w:cstheme="minorHAnsi"/>
                                <w:b/>
                                <w:sz w:val="16"/>
                                <w:szCs w:val="16"/>
                              </w:rPr>
                            </w:pPr>
                          </w:p>
                          <w:tbl>
                            <w:tblPr>
                              <w:tblW w:w="9630" w:type="dxa"/>
                              <w:tblInd w:w="108" w:type="dxa"/>
                              <w:tblLayout w:type="fixed"/>
                              <w:tblLook w:val="00A0" w:firstRow="1" w:lastRow="0" w:firstColumn="1" w:lastColumn="0" w:noHBand="0" w:noVBand="0"/>
                            </w:tblPr>
                            <w:tblGrid>
                              <w:gridCol w:w="7920"/>
                              <w:gridCol w:w="990"/>
                              <w:gridCol w:w="720"/>
                            </w:tblGrid>
                            <w:tr w:rsidR="00F03847" w:rsidRPr="00EA450E" w:rsidTr="00F03847">
                              <w:trPr>
                                <w:trHeight w:val="222"/>
                              </w:trPr>
                              <w:tc>
                                <w:tcPr>
                                  <w:tcW w:w="7920" w:type="dxa"/>
                                  <w:vAlign w:val="center"/>
                                </w:tcPr>
                                <w:p w:rsidR="00F03847" w:rsidRPr="00AC4B2C" w:rsidRDefault="00F03847" w:rsidP="00E62F04">
                                  <w:pPr>
                                    <w:pStyle w:val="ListParagraph"/>
                                    <w:numPr>
                                      <w:ilvl w:val="0"/>
                                      <w:numId w:val="2"/>
                                    </w:numPr>
                                    <w:rPr>
                                      <w:rFonts w:asciiTheme="minorHAnsi" w:hAnsiTheme="minorHAnsi" w:cstheme="minorHAnsi"/>
                                      <w:sz w:val="22"/>
                                      <w:szCs w:val="22"/>
                                    </w:rPr>
                                  </w:pPr>
                                  <w:r w:rsidRPr="00AC4B2C">
                                    <w:rPr>
                                      <w:rFonts w:ascii="Calibri" w:hAnsi="Calibri" w:cs="Calibri"/>
                                      <w:b/>
                                      <w:sz w:val="22"/>
                                      <w:szCs w:val="22"/>
                                    </w:rPr>
                                    <w:t>I agree</w:t>
                                  </w:r>
                                  <w:r w:rsidRPr="00AC4B2C">
                                    <w:rPr>
                                      <w:rFonts w:asciiTheme="minorHAnsi" w:hAnsiTheme="minorHAnsi" w:cstheme="minorHAnsi"/>
                                      <w:b/>
                                      <w:sz w:val="22"/>
                                      <w:szCs w:val="22"/>
                                    </w:rPr>
                                    <w:t xml:space="preserve"> to my email address being added to the NEEMF email discussion list   </w:t>
                                  </w:r>
                                </w:p>
                              </w:tc>
                              <w:tc>
                                <w:tcPr>
                                  <w:tcW w:w="990" w:type="dxa"/>
                                  <w:vAlign w:val="center"/>
                                </w:tcPr>
                                <w:p w:rsidR="00F03847" w:rsidRPr="00EA450E" w:rsidRDefault="00F03847" w:rsidP="00F03847">
                                  <w:pPr>
                                    <w:rPr>
                                      <w:rFonts w:asciiTheme="minorHAnsi" w:hAnsiTheme="minorHAnsi" w:cstheme="minorHAnsi"/>
                                      <w:sz w:val="22"/>
                                      <w:szCs w:val="22"/>
                                    </w:rPr>
                                  </w:pPr>
                                  <w:r>
                                    <w:rPr>
                                      <w:rFonts w:asciiTheme="minorHAnsi" w:hAnsiTheme="minorHAnsi" w:cstheme="minorHAnsi"/>
                                      <w:sz w:val="22"/>
                                      <w:szCs w:val="22"/>
                                    </w:rPr>
                                    <w:t xml:space="preserve">Yes </w:t>
                                  </w:r>
                                  <w:r w:rsidRPr="00EA450E">
                                    <w:rPr>
                                      <w:rFonts w:asciiTheme="minorHAnsi" w:hAnsiTheme="minorHAnsi" w:cstheme="minorHAnsi"/>
                                      <w:sz w:val="22"/>
                                      <w:szCs w:val="22"/>
                                    </w:rPr>
                                    <w:sym w:font="Wingdings 2" w:char="F0A3"/>
                                  </w:r>
                                </w:p>
                              </w:tc>
                              <w:tc>
                                <w:tcPr>
                                  <w:tcW w:w="720" w:type="dxa"/>
                                  <w:vAlign w:val="center"/>
                                </w:tcPr>
                                <w:p w:rsidR="00F03847" w:rsidRPr="00EA450E" w:rsidRDefault="00F03847" w:rsidP="00F03847">
                                  <w:pPr>
                                    <w:rPr>
                                      <w:rFonts w:asciiTheme="minorHAnsi" w:hAnsiTheme="minorHAnsi" w:cstheme="minorHAnsi"/>
                                      <w:sz w:val="22"/>
                                      <w:szCs w:val="22"/>
                                    </w:rPr>
                                  </w:pPr>
                                  <w:r>
                                    <w:rPr>
                                      <w:rFonts w:ascii="Calibri" w:hAnsi="Calibri" w:cs="Calibri"/>
                                      <w:sz w:val="22"/>
                                      <w:szCs w:val="22"/>
                                    </w:rPr>
                                    <w:t xml:space="preserve">No </w:t>
                                  </w:r>
                                  <w:r w:rsidRPr="00EA450E">
                                    <w:rPr>
                                      <w:rFonts w:asciiTheme="minorHAnsi" w:hAnsiTheme="minorHAnsi" w:cstheme="minorHAnsi"/>
                                      <w:sz w:val="22"/>
                                      <w:szCs w:val="22"/>
                                    </w:rPr>
                                    <w:sym w:font="Wingdings 2" w:char="F0A3"/>
                                  </w:r>
                                </w:p>
                              </w:tc>
                            </w:tr>
                          </w:tbl>
                          <w:p w:rsidR="00F03847" w:rsidRDefault="00F038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pt;width:4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">
                <v:textbox style="mso-fit-shape-to-text:t">
                  <w:txbxContent>
                    <w:p w:rsidR="00F03847" w:rsidRPr="002D1BF0" w:rsidRDefault="00F03847" w:rsidP="00F03847">
                      <w:pPr>
                        <w:spacing w:after="120" w:line="220" w:lineRule="atLeast"/>
                        <w:rPr>
                          <w:rFonts w:asciiTheme="minorHAnsi" w:hAnsiTheme="minorHAnsi" w:cstheme="minorHAnsi"/>
                          <w:sz w:val="22"/>
                          <w:szCs w:val="22"/>
                        </w:rPr>
                      </w:pPr>
                      <w:r w:rsidRPr="002D1BF0">
                        <w:rPr>
                          <w:rFonts w:asciiTheme="minorHAnsi" w:hAnsiTheme="minorHAnsi" w:cstheme="minorHAnsi"/>
                          <w:sz w:val="22"/>
                          <w:szCs w:val="22"/>
                        </w:rPr>
                        <w:t xml:space="preserve">Email is our preferred method of communication. Your email address will not be shared outside NEEMF. </w:t>
                      </w:r>
                      <w:r w:rsidR="00054881">
                        <w:rPr>
                          <w:rFonts w:asciiTheme="minorHAnsi" w:hAnsiTheme="minorHAnsi" w:cstheme="minorHAnsi"/>
                          <w:sz w:val="22"/>
                          <w:szCs w:val="22"/>
                        </w:rPr>
                        <w:t>We have an</w:t>
                      </w:r>
                      <w:r w:rsidR="00623647" w:rsidRPr="002D1BF0">
                        <w:rPr>
                          <w:rFonts w:asciiTheme="minorHAnsi" w:hAnsiTheme="minorHAnsi" w:cstheme="minorHAnsi"/>
                          <w:sz w:val="22"/>
                          <w:szCs w:val="22"/>
                        </w:rPr>
                        <w:t xml:space="preserve"> email discussion list</w:t>
                      </w:r>
                      <w:r w:rsidR="00054881">
                        <w:rPr>
                          <w:rFonts w:asciiTheme="minorHAnsi" w:hAnsiTheme="minorHAnsi" w:cstheme="minorHAnsi"/>
                          <w:sz w:val="22"/>
                          <w:szCs w:val="22"/>
                        </w:rPr>
                        <w:t>,</w:t>
                      </w:r>
                      <w:r w:rsidRPr="002D1BF0">
                        <w:rPr>
                          <w:rFonts w:asciiTheme="minorHAnsi" w:hAnsiTheme="minorHAnsi" w:cstheme="minorHAnsi"/>
                          <w:sz w:val="22"/>
                          <w:szCs w:val="22"/>
                        </w:rPr>
                        <w:t xml:space="preserve"> for NEEMF members only</w:t>
                      </w:r>
                      <w:r w:rsidR="00054881">
                        <w:rPr>
                          <w:rFonts w:asciiTheme="minorHAnsi" w:hAnsiTheme="minorHAnsi" w:cstheme="minorHAnsi"/>
                          <w:sz w:val="22"/>
                          <w:szCs w:val="22"/>
                        </w:rPr>
                        <w:t>,</w:t>
                      </w:r>
                      <w:r w:rsidRPr="002D1BF0">
                        <w:rPr>
                          <w:rFonts w:asciiTheme="minorHAnsi" w:hAnsiTheme="minorHAnsi" w:cstheme="minorHAnsi"/>
                          <w:sz w:val="22"/>
                          <w:szCs w:val="22"/>
                        </w:rPr>
                        <w:t xml:space="preserve"> </w:t>
                      </w:r>
                      <w:r w:rsidR="00054881">
                        <w:rPr>
                          <w:rFonts w:asciiTheme="minorHAnsi" w:hAnsiTheme="minorHAnsi" w:cstheme="minorHAnsi"/>
                          <w:sz w:val="22"/>
                          <w:szCs w:val="22"/>
                        </w:rPr>
                        <w:t>which</w:t>
                      </w:r>
                      <w:r w:rsidRPr="002D1BF0">
                        <w:rPr>
                          <w:rFonts w:asciiTheme="minorHAnsi" w:hAnsiTheme="minorHAnsi" w:cstheme="minorHAnsi"/>
                          <w:sz w:val="22"/>
                          <w:szCs w:val="22"/>
                        </w:rPr>
                        <w:t xml:space="preserve"> </w:t>
                      </w:r>
                      <w:r w:rsidR="00623647" w:rsidRPr="002D1BF0">
                        <w:rPr>
                          <w:rFonts w:asciiTheme="minorHAnsi" w:hAnsiTheme="minorHAnsi" w:cstheme="minorHAnsi"/>
                          <w:sz w:val="22"/>
                          <w:szCs w:val="22"/>
                        </w:rPr>
                        <w:t>allows you to get and send news of concerts, instruments for sale, last minute updates re workshops, ask for lifts, etc. It is NEEMF’s principal method of communication with members.</w:t>
                      </w:r>
                      <w:r w:rsidRPr="002D1BF0">
                        <w:rPr>
                          <w:rFonts w:asciiTheme="minorHAnsi" w:hAnsiTheme="minorHAnsi" w:cstheme="minorHAnsi"/>
                          <w:sz w:val="22"/>
                          <w:szCs w:val="22"/>
                        </w:rPr>
                        <w:t xml:space="preserve"> Your email address will be added to this list and, if you wish, you will be able to change the way in which you receive emails in future, or to unsubscribe. </w:t>
                      </w:r>
                    </w:p>
                    <w:p w:rsidR="00F03847" w:rsidRPr="00623647" w:rsidRDefault="00F03847" w:rsidP="00F03847">
                      <w:pPr>
                        <w:ind w:left="720"/>
                        <w:rPr>
                          <w:rFonts w:asciiTheme="minorHAnsi" w:hAnsiTheme="minorHAnsi" w:cstheme="minorHAnsi"/>
                          <w:b/>
                          <w:sz w:val="16"/>
                          <w:szCs w:val="16"/>
                        </w:rPr>
                      </w:pPr>
                    </w:p>
                    <w:tbl>
                      <w:tblPr>
                        <w:tblW w:w="9630" w:type="dxa"/>
                        <w:tblInd w:w="108" w:type="dxa"/>
                        <w:tblLayout w:type="fixed"/>
                        <w:tblLook w:val="00A0" w:firstRow="1" w:lastRow="0" w:firstColumn="1" w:lastColumn="0" w:noHBand="0" w:noVBand="0"/>
                      </w:tblPr>
                      <w:tblGrid>
                        <w:gridCol w:w="7920"/>
                        <w:gridCol w:w="990"/>
                        <w:gridCol w:w="720"/>
                      </w:tblGrid>
                      <w:tr w:rsidR="00F03847" w:rsidRPr="00EA450E" w:rsidTr="00F03847">
                        <w:trPr>
                          <w:trHeight w:val="222"/>
                        </w:trPr>
                        <w:tc>
                          <w:tcPr>
                            <w:tcW w:w="7920" w:type="dxa"/>
                            <w:vAlign w:val="center"/>
                          </w:tcPr>
                          <w:p w:rsidR="00F03847" w:rsidRPr="00AC4B2C" w:rsidRDefault="00F03847" w:rsidP="00E62F04">
                            <w:pPr>
                              <w:pStyle w:val="ListParagraph"/>
                              <w:numPr>
                                <w:ilvl w:val="0"/>
                                <w:numId w:val="2"/>
                              </w:numPr>
                              <w:rPr>
                                <w:rFonts w:asciiTheme="minorHAnsi" w:hAnsiTheme="minorHAnsi" w:cstheme="minorHAnsi"/>
                                <w:sz w:val="22"/>
                                <w:szCs w:val="22"/>
                              </w:rPr>
                            </w:pPr>
                            <w:r w:rsidRPr="00AC4B2C">
                              <w:rPr>
                                <w:rFonts w:ascii="Calibri" w:hAnsi="Calibri" w:cs="Calibri"/>
                                <w:b/>
                                <w:sz w:val="22"/>
                                <w:szCs w:val="22"/>
                              </w:rPr>
                              <w:t>I agree</w:t>
                            </w:r>
                            <w:r w:rsidRPr="00AC4B2C">
                              <w:rPr>
                                <w:rFonts w:asciiTheme="minorHAnsi" w:hAnsiTheme="minorHAnsi" w:cstheme="minorHAnsi"/>
                                <w:b/>
                                <w:sz w:val="22"/>
                                <w:szCs w:val="22"/>
                              </w:rPr>
                              <w:t xml:space="preserve"> to my email address being added to the NEEMF email discussion list   </w:t>
                            </w:r>
                          </w:p>
                        </w:tc>
                        <w:tc>
                          <w:tcPr>
                            <w:tcW w:w="990" w:type="dxa"/>
                            <w:vAlign w:val="center"/>
                          </w:tcPr>
                          <w:p w:rsidR="00F03847" w:rsidRPr="00EA450E" w:rsidRDefault="00F03847" w:rsidP="00F03847">
                            <w:pPr>
                              <w:rPr>
                                <w:rFonts w:asciiTheme="minorHAnsi" w:hAnsiTheme="minorHAnsi" w:cstheme="minorHAnsi"/>
                                <w:sz w:val="22"/>
                                <w:szCs w:val="22"/>
                              </w:rPr>
                            </w:pPr>
                            <w:r>
                              <w:rPr>
                                <w:rFonts w:asciiTheme="minorHAnsi" w:hAnsiTheme="minorHAnsi" w:cstheme="minorHAnsi"/>
                                <w:sz w:val="22"/>
                                <w:szCs w:val="22"/>
                              </w:rPr>
                              <w:t xml:space="preserve">Yes </w:t>
                            </w:r>
                            <w:r w:rsidRPr="00EA450E">
                              <w:rPr>
                                <w:rFonts w:asciiTheme="minorHAnsi" w:hAnsiTheme="minorHAnsi" w:cstheme="minorHAnsi"/>
                                <w:sz w:val="22"/>
                                <w:szCs w:val="22"/>
                              </w:rPr>
                              <w:sym w:font="Wingdings 2" w:char="F0A3"/>
                            </w:r>
                          </w:p>
                        </w:tc>
                        <w:tc>
                          <w:tcPr>
                            <w:tcW w:w="720" w:type="dxa"/>
                            <w:vAlign w:val="center"/>
                          </w:tcPr>
                          <w:p w:rsidR="00F03847" w:rsidRPr="00EA450E" w:rsidRDefault="00F03847" w:rsidP="00F03847">
                            <w:pPr>
                              <w:rPr>
                                <w:rFonts w:asciiTheme="minorHAnsi" w:hAnsiTheme="minorHAnsi" w:cstheme="minorHAnsi"/>
                                <w:sz w:val="22"/>
                                <w:szCs w:val="22"/>
                              </w:rPr>
                            </w:pPr>
                            <w:r>
                              <w:rPr>
                                <w:rFonts w:ascii="Calibri" w:hAnsi="Calibri" w:cs="Calibri"/>
                                <w:sz w:val="22"/>
                                <w:szCs w:val="22"/>
                              </w:rPr>
                              <w:t xml:space="preserve">No </w:t>
                            </w:r>
                            <w:r w:rsidRPr="00EA450E">
                              <w:rPr>
                                <w:rFonts w:asciiTheme="minorHAnsi" w:hAnsiTheme="minorHAnsi" w:cstheme="minorHAnsi"/>
                                <w:sz w:val="22"/>
                                <w:szCs w:val="22"/>
                              </w:rPr>
                              <w:sym w:font="Wingdings 2" w:char="F0A3"/>
                            </w:r>
                          </w:p>
                        </w:tc>
                      </w:tr>
                    </w:tbl>
                    <w:p w:rsidR="00F03847" w:rsidRDefault="00F03847"/>
                  </w:txbxContent>
                </v:textbox>
              </v:shape>
            </w:pict>
          </mc:Fallback>
        </mc:AlternateContent>
      </w:r>
    </w:p>
    <w:p w:rsidR="00EA450E" w:rsidRDefault="00EA450E">
      <w:pPr>
        <w:rPr>
          <w:rFonts w:asciiTheme="minorHAnsi" w:hAnsiTheme="minorHAnsi" w:cstheme="minorHAnsi"/>
          <w:sz w:val="22"/>
          <w:szCs w:val="22"/>
        </w:rPr>
      </w:pPr>
    </w:p>
    <w:p w:rsidR="00F03847" w:rsidRDefault="002D1BF0">
      <w:pPr>
        <w:rPr>
          <w:rFonts w:asciiTheme="minorHAnsi" w:hAnsiTheme="minorHAnsi" w:cstheme="minorHAnsi"/>
          <w:sz w:val="22"/>
          <w:szCs w:val="22"/>
        </w:rPr>
      </w:pPr>
      <w:r>
        <w:rPr>
          <w:rFonts w:asciiTheme="minorHAnsi" w:hAnsiTheme="minorHAnsi" w:cstheme="minorHAnsi"/>
          <w:sz w:val="22"/>
          <w:szCs w:val="22"/>
        </w:rPr>
        <w:t xml:space="preserve"> </w:t>
      </w:r>
    </w:p>
    <w:p w:rsidR="00F03847" w:rsidRDefault="00F03847">
      <w:pPr>
        <w:rPr>
          <w:rFonts w:asciiTheme="minorHAnsi" w:hAnsiTheme="minorHAnsi" w:cstheme="minorHAnsi"/>
          <w:sz w:val="22"/>
          <w:szCs w:val="22"/>
        </w:rPr>
      </w:pPr>
    </w:p>
    <w:p w:rsidR="00F03847" w:rsidRDefault="00F03847">
      <w:pPr>
        <w:rPr>
          <w:rFonts w:asciiTheme="minorHAnsi" w:hAnsiTheme="minorHAnsi" w:cstheme="minorHAnsi"/>
          <w:sz w:val="22"/>
          <w:szCs w:val="22"/>
        </w:rPr>
      </w:pPr>
    </w:p>
    <w:p w:rsidR="00F03847" w:rsidRDefault="00F03847">
      <w:pPr>
        <w:rPr>
          <w:rFonts w:asciiTheme="minorHAnsi" w:hAnsiTheme="minorHAnsi" w:cstheme="minorHAnsi"/>
          <w:sz w:val="22"/>
          <w:szCs w:val="22"/>
        </w:rPr>
      </w:pPr>
    </w:p>
    <w:p w:rsidR="00F03847" w:rsidRDefault="00F03847">
      <w:pPr>
        <w:rPr>
          <w:rFonts w:asciiTheme="minorHAnsi" w:hAnsiTheme="minorHAnsi" w:cstheme="minorHAnsi"/>
          <w:sz w:val="22"/>
          <w:szCs w:val="22"/>
        </w:rPr>
      </w:pPr>
    </w:p>
    <w:p w:rsidR="00F03847" w:rsidRDefault="00F03847">
      <w:pPr>
        <w:rPr>
          <w:rFonts w:asciiTheme="minorHAnsi" w:hAnsiTheme="minorHAnsi" w:cstheme="minorHAnsi"/>
          <w:sz w:val="22"/>
          <w:szCs w:val="22"/>
        </w:rPr>
      </w:pPr>
    </w:p>
    <w:p w:rsidR="00F03847" w:rsidRDefault="00F03847">
      <w:pPr>
        <w:rPr>
          <w:rFonts w:asciiTheme="minorHAnsi" w:hAnsiTheme="minorHAnsi" w:cstheme="minorHAnsi"/>
          <w:sz w:val="22"/>
          <w:szCs w:val="22"/>
        </w:rPr>
      </w:pPr>
    </w:p>
    <w:p w:rsidR="002D1BF0" w:rsidRDefault="002D1BF0">
      <w:pPr>
        <w:rPr>
          <w:rFonts w:asciiTheme="minorHAnsi" w:hAnsiTheme="minorHAnsi" w:cstheme="minorHAnsi"/>
          <w:sz w:val="22"/>
          <w:szCs w:val="22"/>
        </w:rPr>
      </w:pPr>
    </w:p>
    <w:p w:rsidR="00B6508B" w:rsidRPr="00EA450E" w:rsidRDefault="00B6508B" w:rsidP="002D1BF0">
      <w:pPr>
        <w:spacing w:line="360" w:lineRule="auto"/>
        <w:rPr>
          <w:rFonts w:asciiTheme="minorHAnsi" w:hAnsiTheme="minorHAnsi" w:cstheme="minorHAnsi"/>
          <w:sz w:val="22"/>
          <w:szCs w:val="22"/>
        </w:rPr>
      </w:pPr>
      <w:r w:rsidRPr="00EA450E">
        <w:rPr>
          <w:rFonts w:asciiTheme="minorHAnsi" w:hAnsiTheme="minorHAnsi" w:cstheme="minorHAnsi"/>
          <w:sz w:val="22"/>
          <w:szCs w:val="22"/>
        </w:rPr>
        <w:t>My principal early music interests are as:</w:t>
      </w:r>
    </w:p>
    <w:tbl>
      <w:tblPr>
        <w:tblW w:w="9865" w:type="dxa"/>
        <w:tblInd w:w="593" w:type="dxa"/>
        <w:tblLayout w:type="fixed"/>
        <w:tblLook w:val="00A0" w:firstRow="1" w:lastRow="0" w:firstColumn="1" w:lastColumn="0" w:noHBand="0" w:noVBand="0"/>
      </w:tblPr>
      <w:tblGrid>
        <w:gridCol w:w="3115"/>
        <w:gridCol w:w="3240"/>
        <w:gridCol w:w="1890"/>
        <w:gridCol w:w="1620"/>
      </w:tblGrid>
      <w:tr w:rsidR="00F151E2" w:rsidRPr="00EA450E" w:rsidTr="00CA0480">
        <w:tc>
          <w:tcPr>
            <w:tcW w:w="3115" w:type="dxa"/>
          </w:tcPr>
          <w:p w:rsidR="00F151E2" w:rsidRPr="00EA450E" w:rsidRDefault="00F151E2" w:rsidP="002D1BF0">
            <w:pPr>
              <w:spacing w:line="276" w:lineRule="auto"/>
              <w:rPr>
                <w:rFonts w:asciiTheme="minorHAnsi" w:hAnsiTheme="minorHAnsi" w:cstheme="minorHAnsi"/>
                <w:sz w:val="22"/>
                <w:szCs w:val="22"/>
              </w:rPr>
            </w:pPr>
            <w:r w:rsidRPr="00EA450E">
              <w:rPr>
                <w:rFonts w:asciiTheme="minorHAnsi" w:hAnsiTheme="minorHAnsi" w:cstheme="minorHAnsi"/>
                <w:sz w:val="22"/>
                <w:szCs w:val="22"/>
              </w:rPr>
              <w:t>Professional performer</w:t>
            </w:r>
            <w:r>
              <w:rPr>
                <w:rFonts w:asciiTheme="minorHAnsi" w:hAnsiTheme="minorHAnsi" w:cstheme="minorHAnsi"/>
                <w:sz w:val="22"/>
                <w:szCs w:val="22"/>
              </w:rPr>
              <w:t xml:space="preserve"> </w:t>
            </w:r>
            <w:r w:rsidR="00B92C82">
              <w:rPr>
                <w:rFonts w:asciiTheme="minorHAnsi" w:hAnsiTheme="minorHAnsi" w:cstheme="minorHAnsi"/>
                <w:sz w:val="22"/>
                <w:szCs w:val="22"/>
              </w:rPr>
              <w:t xml:space="preserve"> </w:t>
            </w:r>
            <w:r w:rsidRPr="00EA450E">
              <w:rPr>
                <w:rFonts w:asciiTheme="minorHAnsi" w:hAnsiTheme="minorHAnsi" w:cstheme="minorHAnsi"/>
                <w:sz w:val="22"/>
                <w:szCs w:val="22"/>
              </w:rPr>
              <w:sym w:font="Wingdings 2" w:char="F0A3"/>
            </w:r>
          </w:p>
        </w:tc>
        <w:tc>
          <w:tcPr>
            <w:tcW w:w="3240" w:type="dxa"/>
          </w:tcPr>
          <w:p w:rsidR="00F151E2" w:rsidRPr="00EA450E" w:rsidRDefault="00F151E2" w:rsidP="002D1BF0">
            <w:pPr>
              <w:spacing w:line="276" w:lineRule="auto"/>
              <w:rPr>
                <w:rFonts w:asciiTheme="minorHAnsi" w:hAnsiTheme="minorHAnsi" w:cstheme="minorHAnsi"/>
                <w:sz w:val="22"/>
                <w:szCs w:val="22"/>
              </w:rPr>
            </w:pPr>
            <w:r w:rsidRPr="00EA450E">
              <w:rPr>
                <w:rFonts w:asciiTheme="minorHAnsi" w:hAnsiTheme="minorHAnsi" w:cstheme="minorHAnsi"/>
                <w:sz w:val="22"/>
                <w:szCs w:val="22"/>
              </w:rPr>
              <w:t>Amateur performer</w:t>
            </w:r>
            <w:r>
              <w:rPr>
                <w:rFonts w:asciiTheme="minorHAnsi" w:hAnsiTheme="minorHAnsi" w:cstheme="minorHAnsi"/>
                <w:sz w:val="22"/>
                <w:szCs w:val="22"/>
              </w:rPr>
              <w:t xml:space="preserve"> </w:t>
            </w:r>
            <w:r w:rsidRPr="00EA450E">
              <w:rPr>
                <w:rFonts w:asciiTheme="minorHAnsi" w:hAnsiTheme="minorHAnsi" w:cstheme="minorHAnsi"/>
                <w:sz w:val="22"/>
                <w:szCs w:val="22"/>
              </w:rPr>
              <w:sym w:font="Wingdings 2" w:char="F0A3"/>
            </w:r>
          </w:p>
        </w:tc>
        <w:tc>
          <w:tcPr>
            <w:tcW w:w="1890" w:type="dxa"/>
          </w:tcPr>
          <w:p w:rsidR="00F151E2" w:rsidRPr="00EA450E" w:rsidRDefault="00F151E2" w:rsidP="002D1BF0">
            <w:pPr>
              <w:spacing w:line="276" w:lineRule="auto"/>
              <w:rPr>
                <w:rFonts w:asciiTheme="minorHAnsi" w:hAnsiTheme="minorHAnsi" w:cstheme="minorHAnsi"/>
                <w:sz w:val="22"/>
                <w:szCs w:val="22"/>
              </w:rPr>
            </w:pPr>
            <w:r w:rsidRPr="00EA450E">
              <w:rPr>
                <w:rFonts w:asciiTheme="minorHAnsi" w:hAnsiTheme="minorHAnsi" w:cstheme="minorHAnsi"/>
                <w:sz w:val="22"/>
                <w:szCs w:val="22"/>
              </w:rPr>
              <w:t>Student</w:t>
            </w:r>
            <w:r>
              <w:rPr>
                <w:rFonts w:asciiTheme="minorHAnsi" w:hAnsiTheme="minorHAnsi" w:cstheme="minorHAnsi"/>
                <w:sz w:val="22"/>
                <w:szCs w:val="22"/>
              </w:rPr>
              <w:t xml:space="preserve"> </w:t>
            </w:r>
            <w:r w:rsidR="00B92C82">
              <w:rPr>
                <w:rFonts w:asciiTheme="minorHAnsi" w:hAnsiTheme="minorHAnsi" w:cstheme="minorHAnsi"/>
                <w:sz w:val="22"/>
                <w:szCs w:val="22"/>
              </w:rPr>
              <w:t xml:space="preserve"> </w:t>
            </w:r>
            <w:r w:rsidRPr="00EA450E">
              <w:rPr>
                <w:rFonts w:asciiTheme="minorHAnsi" w:hAnsiTheme="minorHAnsi" w:cstheme="minorHAnsi"/>
                <w:sz w:val="22"/>
                <w:szCs w:val="22"/>
              </w:rPr>
              <w:sym w:font="Wingdings 2" w:char="F0A3"/>
            </w:r>
          </w:p>
        </w:tc>
        <w:tc>
          <w:tcPr>
            <w:tcW w:w="1620" w:type="dxa"/>
          </w:tcPr>
          <w:p w:rsidR="00F151E2" w:rsidRPr="00EA450E" w:rsidRDefault="00F151E2" w:rsidP="002D1BF0">
            <w:pPr>
              <w:spacing w:line="276" w:lineRule="auto"/>
              <w:rPr>
                <w:rFonts w:asciiTheme="minorHAnsi" w:hAnsiTheme="minorHAnsi" w:cstheme="minorHAnsi"/>
                <w:sz w:val="22"/>
                <w:szCs w:val="22"/>
              </w:rPr>
            </w:pPr>
            <w:r w:rsidRPr="00EA450E">
              <w:rPr>
                <w:rFonts w:asciiTheme="minorHAnsi" w:hAnsiTheme="minorHAnsi" w:cstheme="minorHAnsi"/>
                <w:sz w:val="22"/>
                <w:szCs w:val="22"/>
              </w:rPr>
              <w:t>Listener</w:t>
            </w:r>
            <w:r>
              <w:rPr>
                <w:rFonts w:asciiTheme="minorHAnsi" w:hAnsiTheme="minorHAnsi" w:cstheme="minorHAnsi"/>
                <w:sz w:val="22"/>
                <w:szCs w:val="22"/>
              </w:rPr>
              <w:t xml:space="preserve"> </w:t>
            </w:r>
            <w:r w:rsidR="00B92C82">
              <w:rPr>
                <w:rFonts w:asciiTheme="minorHAnsi" w:hAnsiTheme="minorHAnsi" w:cstheme="minorHAnsi"/>
                <w:sz w:val="22"/>
                <w:szCs w:val="22"/>
              </w:rPr>
              <w:t xml:space="preserve"> </w:t>
            </w:r>
            <w:r w:rsidRPr="00EA450E">
              <w:rPr>
                <w:rFonts w:asciiTheme="minorHAnsi" w:hAnsiTheme="minorHAnsi" w:cstheme="minorHAnsi"/>
                <w:sz w:val="22"/>
                <w:szCs w:val="22"/>
              </w:rPr>
              <w:sym w:font="Wingdings 2" w:char="F0A3"/>
            </w:r>
          </w:p>
        </w:tc>
      </w:tr>
      <w:tr w:rsidR="00F151E2" w:rsidRPr="00EA450E" w:rsidTr="00DA4A3D">
        <w:tc>
          <w:tcPr>
            <w:tcW w:w="3115" w:type="dxa"/>
          </w:tcPr>
          <w:p w:rsidR="00F151E2" w:rsidRPr="00EA450E" w:rsidRDefault="00F151E2" w:rsidP="002D1BF0">
            <w:pPr>
              <w:spacing w:line="276" w:lineRule="auto"/>
              <w:rPr>
                <w:rFonts w:asciiTheme="minorHAnsi" w:hAnsiTheme="minorHAnsi" w:cstheme="minorHAnsi"/>
                <w:sz w:val="22"/>
                <w:szCs w:val="22"/>
              </w:rPr>
            </w:pPr>
            <w:r w:rsidRPr="00EA450E">
              <w:rPr>
                <w:rFonts w:asciiTheme="minorHAnsi" w:hAnsiTheme="minorHAnsi" w:cstheme="minorHAnsi"/>
                <w:sz w:val="22"/>
                <w:szCs w:val="22"/>
              </w:rPr>
              <w:t>Instrument maker</w:t>
            </w:r>
            <w:r>
              <w:rPr>
                <w:rFonts w:asciiTheme="minorHAnsi" w:hAnsiTheme="minorHAnsi" w:cstheme="minorHAnsi"/>
                <w:sz w:val="22"/>
                <w:szCs w:val="22"/>
              </w:rPr>
              <w:t xml:space="preserve"> </w:t>
            </w:r>
            <w:r w:rsidR="00B92C82">
              <w:rPr>
                <w:rFonts w:asciiTheme="minorHAnsi" w:hAnsiTheme="minorHAnsi" w:cstheme="minorHAnsi"/>
                <w:sz w:val="22"/>
                <w:szCs w:val="22"/>
              </w:rPr>
              <w:t xml:space="preserve"> </w:t>
            </w:r>
            <w:r w:rsidRPr="00EA450E">
              <w:rPr>
                <w:rFonts w:asciiTheme="minorHAnsi" w:hAnsiTheme="minorHAnsi" w:cstheme="minorHAnsi"/>
                <w:sz w:val="22"/>
                <w:szCs w:val="22"/>
              </w:rPr>
              <w:sym w:font="Wingdings 2" w:char="F0A3"/>
            </w:r>
          </w:p>
        </w:tc>
        <w:tc>
          <w:tcPr>
            <w:tcW w:w="3240" w:type="dxa"/>
          </w:tcPr>
          <w:p w:rsidR="00F151E2" w:rsidRPr="00EA450E" w:rsidRDefault="00F151E2" w:rsidP="002D1BF0">
            <w:pPr>
              <w:spacing w:line="276" w:lineRule="auto"/>
              <w:rPr>
                <w:rFonts w:asciiTheme="minorHAnsi" w:hAnsiTheme="minorHAnsi" w:cstheme="minorHAnsi"/>
                <w:sz w:val="22"/>
                <w:szCs w:val="22"/>
              </w:rPr>
            </w:pPr>
            <w:r w:rsidRPr="00EA450E">
              <w:rPr>
                <w:rFonts w:asciiTheme="minorHAnsi" w:hAnsiTheme="minorHAnsi" w:cstheme="minorHAnsi"/>
                <w:sz w:val="22"/>
                <w:szCs w:val="22"/>
              </w:rPr>
              <w:t>Music Teacher</w:t>
            </w:r>
            <w:r w:rsidR="00B92C82">
              <w:rPr>
                <w:rFonts w:asciiTheme="minorHAnsi" w:hAnsiTheme="minorHAnsi" w:cstheme="minorHAnsi"/>
                <w:sz w:val="22"/>
                <w:szCs w:val="22"/>
              </w:rPr>
              <w:t xml:space="preserve"> </w:t>
            </w:r>
            <w:r w:rsidRPr="00EA450E">
              <w:rPr>
                <w:rFonts w:asciiTheme="minorHAnsi" w:hAnsiTheme="minorHAnsi" w:cstheme="minorHAnsi"/>
                <w:sz w:val="22"/>
                <w:szCs w:val="22"/>
              </w:rPr>
              <w:sym w:font="Wingdings 2" w:char="F0A3"/>
            </w:r>
          </w:p>
        </w:tc>
        <w:tc>
          <w:tcPr>
            <w:tcW w:w="1890" w:type="dxa"/>
          </w:tcPr>
          <w:p w:rsidR="00F151E2" w:rsidRPr="00EA450E" w:rsidRDefault="00F151E2" w:rsidP="002D1BF0">
            <w:pPr>
              <w:spacing w:line="276" w:lineRule="auto"/>
              <w:rPr>
                <w:rFonts w:asciiTheme="minorHAnsi" w:hAnsiTheme="minorHAnsi" w:cstheme="minorHAnsi"/>
                <w:sz w:val="22"/>
                <w:szCs w:val="22"/>
              </w:rPr>
            </w:pPr>
            <w:r w:rsidRPr="00EA450E">
              <w:rPr>
                <w:rFonts w:asciiTheme="minorHAnsi" w:hAnsiTheme="minorHAnsi" w:cstheme="minorHAnsi"/>
                <w:sz w:val="22"/>
                <w:szCs w:val="22"/>
              </w:rPr>
              <w:t>Dancer</w:t>
            </w:r>
            <w:r w:rsidR="00F03847">
              <w:rPr>
                <w:rFonts w:asciiTheme="minorHAnsi" w:hAnsiTheme="minorHAnsi" w:cstheme="minorHAnsi"/>
                <w:sz w:val="22"/>
                <w:szCs w:val="22"/>
              </w:rPr>
              <w:t xml:space="preserve"> </w:t>
            </w:r>
            <w:r w:rsidRPr="00EA450E">
              <w:rPr>
                <w:rFonts w:asciiTheme="minorHAnsi" w:hAnsiTheme="minorHAnsi" w:cstheme="minorHAnsi"/>
                <w:sz w:val="22"/>
                <w:szCs w:val="22"/>
              </w:rPr>
              <w:sym w:font="Wingdings 2" w:char="F0A3"/>
            </w:r>
          </w:p>
        </w:tc>
        <w:tc>
          <w:tcPr>
            <w:tcW w:w="1620" w:type="dxa"/>
          </w:tcPr>
          <w:p w:rsidR="00F151E2" w:rsidRPr="00EA450E" w:rsidRDefault="00F151E2" w:rsidP="002D1BF0">
            <w:pPr>
              <w:spacing w:line="276" w:lineRule="auto"/>
              <w:rPr>
                <w:rFonts w:asciiTheme="minorHAnsi" w:hAnsiTheme="minorHAnsi" w:cstheme="minorHAnsi"/>
                <w:sz w:val="22"/>
                <w:szCs w:val="22"/>
              </w:rPr>
            </w:pPr>
          </w:p>
        </w:tc>
      </w:tr>
    </w:tbl>
    <w:p w:rsidR="00B6508B" w:rsidRDefault="00B6508B">
      <w:pPr>
        <w:rPr>
          <w:rFonts w:asciiTheme="minorHAnsi" w:hAnsiTheme="minorHAnsi" w:cstheme="minorHAnsi"/>
          <w:sz w:val="22"/>
          <w:szCs w:val="22"/>
        </w:rPr>
      </w:pPr>
    </w:p>
    <w:p w:rsidR="00EA450E" w:rsidRPr="00EA450E" w:rsidRDefault="00EA450E">
      <w:pPr>
        <w:rPr>
          <w:rFonts w:asciiTheme="minorHAnsi" w:hAnsiTheme="minorHAnsi" w:cstheme="minorHAnsi"/>
          <w:sz w:val="22"/>
          <w:szCs w:val="22"/>
        </w:rPr>
      </w:pPr>
    </w:p>
    <w:tbl>
      <w:tblPr>
        <w:tblW w:w="0" w:type="auto"/>
        <w:tblInd w:w="18" w:type="dxa"/>
        <w:tblLayout w:type="fixed"/>
        <w:tblLook w:val="00A0" w:firstRow="1" w:lastRow="0" w:firstColumn="1" w:lastColumn="0" w:noHBand="0" w:noVBand="0"/>
      </w:tblPr>
      <w:tblGrid>
        <w:gridCol w:w="1170"/>
        <w:gridCol w:w="1170"/>
        <w:gridCol w:w="1080"/>
        <w:gridCol w:w="1080"/>
        <w:gridCol w:w="1170"/>
        <w:gridCol w:w="1350"/>
        <w:gridCol w:w="3420"/>
      </w:tblGrid>
      <w:tr w:rsidR="00ED432A" w:rsidRPr="00EA450E" w:rsidTr="00F03847">
        <w:trPr>
          <w:trHeight w:val="228"/>
        </w:trPr>
        <w:tc>
          <w:tcPr>
            <w:tcW w:w="1170" w:type="dxa"/>
            <w:vAlign w:val="center"/>
          </w:tcPr>
          <w:p w:rsidR="00ED432A" w:rsidRPr="00EA450E" w:rsidRDefault="00ED432A" w:rsidP="00EE07BB">
            <w:pPr>
              <w:rPr>
                <w:rFonts w:asciiTheme="minorHAnsi" w:hAnsiTheme="minorHAnsi" w:cstheme="minorHAnsi"/>
                <w:sz w:val="22"/>
                <w:szCs w:val="22"/>
              </w:rPr>
            </w:pPr>
            <w:r w:rsidRPr="00EA450E">
              <w:rPr>
                <w:rFonts w:asciiTheme="minorHAnsi" w:hAnsiTheme="minorHAnsi" w:cstheme="minorHAnsi"/>
                <w:sz w:val="22"/>
                <w:szCs w:val="22"/>
              </w:rPr>
              <w:t>I sing:</w:t>
            </w:r>
          </w:p>
        </w:tc>
        <w:tc>
          <w:tcPr>
            <w:tcW w:w="1170" w:type="dxa"/>
            <w:vAlign w:val="center"/>
          </w:tcPr>
          <w:p w:rsidR="00ED432A" w:rsidRPr="00EA450E" w:rsidRDefault="00ED432A" w:rsidP="00482018">
            <w:pPr>
              <w:jc w:val="center"/>
              <w:rPr>
                <w:rFonts w:asciiTheme="minorHAnsi" w:hAnsiTheme="minorHAnsi" w:cstheme="minorHAnsi"/>
                <w:sz w:val="22"/>
                <w:szCs w:val="22"/>
              </w:rPr>
            </w:pPr>
            <w:r>
              <w:rPr>
                <w:rFonts w:asciiTheme="minorHAnsi" w:hAnsiTheme="minorHAnsi" w:cstheme="minorHAnsi"/>
                <w:sz w:val="22"/>
                <w:szCs w:val="22"/>
              </w:rPr>
              <w:t>S</w:t>
            </w:r>
            <w:r w:rsidR="003814C9">
              <w:rPr>
                <w:rFonts w:asciiTheme="minorHAnsi" w:hAnsiTheme="minorHAnsi" w:cstheme="minorHAnsi"/>
                <w:sz w:val="22"/>
                <w:szCs w:val="22"/>
              </w:rPr>
              <w:t xml:space="preserve"> </w:t>
            </w:r>
            <w:r w:rsidRPr="00EA450E">
              <w:rPr>
                <w:rFonts w:asciiTheme="minorHAnsi" w:hAnsiTheme="minorHAnsi" w:cstheme="minorHAnsi"/>
                <w:sz w:val="22"/>
                <w:szCs w:val="22"/>
              </w:rPr>
              <w:sym w:font="Wingdings 2" w:char="F0A3"/>
            </w:r>
          </w:p>
        </w:tc>
        <w:tc>
          <w:tcPr>
            <w:tcW w:w="1080" w:type="dxa"/>
            <w:vAlign w:val="center"/>
          </w:tcPr>
          <w:p w:rsidR="00ED432A" w:rsidRPr="00EA450E" w:rsidRDefault="00ED432A" w:rsidP="00482018">
            <w:pPr>
              <w:jc w:val="center"/>
              <w:rPr>
                <w:rFonts w:asciiTheme="minorHAnsi" w:hAnsiTheme="minorHAnsi" w:cstheme="minorHAnsi"/>
                <w:sz w:val="22"/>
                <w:szCs w:val="22"/>
              </w:rPr>
            </w:pPr>
            <w:r w:rsidRPr="00482018">
              <w:rPr>
                <w:rFonts w:ascii="Calibri" w:hAnsi="Calibri" w:cs="Calibri"/>
                <w:sz w:val="22"/>
                <w:szCs w:val="22"/>
              </w:rPr>
              <w:t xml:space="preserve">A </w:t>
            </w:r>
            <w:r w:rsidRPr="00EA450E">
              <w:rPr>
                <w:rFonts w:asciiTheme="minorHAnsi" w:hAnsiTheme="minorHAnsi" w:cstheme="minorHAnsi"/>
                <w:sz w:val="22"/>
                <w:szCs w:val="22"/>
              </w:rPr>
              <w:sym w:font="Wingdings 2" w:char="F0A3"/>
            </w:r>
          </w:p>
        </w:tc>
        <w:tc>
          <w:tcPr>
            <w:tcW w:w="1080" w:type="dxa"/>
            <w:vAlign w:val="center"/>
          </w:tcPr>
          <w:p w:rsidR="00ED432A" w:rsidRPr="00EA450E" w:rsidRDefault="00ED432A" w:rsidP="00482018">
            <w:pPr>
              <w:jc w:val="center"/>
              <w:rPr>
                <w:rFonts w:asciiTheme="minorHAnsi" w:hAnsiTheme="minorHAnsi" w:cstheme="minorHAnsi"/>
                <w:sz w:val="22"/>
                <w:szCs w:val="22"/>
              </w:rPr>
            </w:pPr>
            <w:r w:rsidRPr="00482018">
              <w:rPr>
                <w:rFonts w:ascii="Calibri" w:hAnsi="Calibri" w:cs="Calibri"/>
                <w:sz w:val="22"/>
                <w:szCs w:val="22"/>
              </w:rPr>
              <w:t xml:space="preserve">T </w:t>
            </w:r>
            <w:r w:rsidRPr="00EA450E">
              <w:rPr>
                <w:rFonts w:asciiTheme="minorHAnsi" w:hAnsiTheme="minorHAnsi" w:cstheme="minorHAnsi"/>
                <w:sz w:val="22"/>
                <w:szCs w:val="22"/>
              </w:rPr>
              <w:sym w:font="Wingdings 2" w:char="F0A3"/>
            </w:r>
          </w:p>
        </w:tc>
        <w:tc>
          <w:tcPr>
            <w:tcW w:w="1170" w:type="dxa"/>
            <w:vAlign w:val="center"/>
          </w:tcPr>
          <w:p w:rsidR="00ED432A" w:rsidRPr="00EA450E" w:rsidRDefault="00ED432A" w:rsidP="00482018">
            <w:pPr>
              <w:jc w:val="center"/>
              <w:rPr>
                <w:rFonts w:asciiTheme="minorHAnsi" w:hAnsiTheme="minorHAnsi" w:cstheme="minorHAnsi"/>
                <w:sz w:val="22"/>
                <w:szCs w:val="22"/>
              </w:rPr>
            </w:pPr>
            <w:r w:rsidRPr="00482018">
              <w:rPr>
                <w:rFonts w:ascii="Calibri" w:hAnsi="Calibri" w:cs="Calibri"/>
                <w:sz w:val="22"/>
                <w:szCs w:val="22"/>
              </w:rPr>
              <w:t xml:space="preserve">B </w:t>
            </w:r>
            <w:r w:rsidRPr="00EA450E">
              <w:rPr>
                <w:rFonts w:asciiTheme="minorHAnsi" w:hAnsiTheme="minorHAnsi" w:cstheme="minorHAnsi"/>
                <w:sz w:val="22"/>
                <w:szCs w:val="22"/>
              </w:rPr>
              <w:sym w:font="Wingdings 2" w:char="F0A3"/>
            </w:r>
          </w:p>
        </w:tc>
        <w:tc>
          <w:tcPr>
            <w:tcW w:w="1350" w:type="dxa"/>
            <w:vAlign w:val="center"/>
          </w:tcPr>
          <w:p w:rsidR="00ED432A" w:rsidRPr="00EA450E" w:rsidRDefault="00ED432A" w:rsidP="00F03847">
            <w:pPr>
              <w:rPr>
                <w:rFonts w:asciiTheme="minorHAnsi" w:hAnsiTheme="minorHAnsi" w:cstheme="minorHAnsi"/>
                <w:sz w:val="22"/>
                <w:szCs w:val="22"/>
              </w:rPr>
            </w:pPr>
          </w:p>
        </w:tc>
        <w:tc>
          <w:tcPr>
            <w:tcW w:w="3420" w:type="dxa"/>
            <w:vAlign w:val="center"/>
          </w:tcPr>
          <w:p w:rsidR="00ED432A" w:rsidRPr="00EA450E" w:rsidRDefault="00ED432A" w:rsidP="00482018">
            <w:pPr>
              <w:jc w:val="center"/>
              <w:rPr>
                <w:rFonts w:asciiTheme="minorHAnsi" w:hAnsiTheme="minorHAnsi" w:cstheme="minorHAnsi"/>
                <w:sz w:val="22"/>
                <w:szCs w:val="22"/>
              </w:rPr>
            </w:pPr>
            <w:r w:rsidRPr="00EA450E">
              <w:rPr>
                <w:rFonts w:asciiTheme="minorHAnsi" w:hAnsiTheme="minorHAnsi" w:cstheme="minorHAnsi"/>
                <w:sz w:val="22"/>
                <w:szCs w:val="22"/>
              </w:rPr>
              <w:t xml:space="preserve">I am a potential soloist </w:t>
            </w:r>
            <w:r>
              <w:rPr>
                <w:rFonts w:asciiTheme="minorHAnsi" w:hAnsiTheme="minorHAnsi" w:cstheme="minorHAnsi"/>
                <w:sz w:val="22"/>
                <w:szCs w:val="22"/>
              </w:rPr>
              <w:t xml:space="preserve"> </w:t>
            </w:r>
            <w:r w:rsidRPr="00EA450E">
              <w:rPr>
                <w:rFonts w:asciiTheme="minorHAnsi" w:hAnsiTheme="minorHAnsi" w:cstheme="minorHAnsi"/>
                <w:sz w:val="22"/>
                <w:szCs w:val="22"/>
              </w:rPr>
              <w:sym w:font="Wingdings 2" w:char="F0A3"/>
            </w:r>
          </w:p>
        </w:tc>
      </w:tr>
    </w:tbl>
    <w:p w:rsidR="00B6508B" w:rsidRPr="00EA450E" w:rsidRDefault="00B6508B">
      <w:pPr>
        <w:rPr>
          <w:rFonts w:asciiTheme="minorHAnsi" w:hAnsiTheme="minorHAnsi" w:cstheme="minorHAnsi"/>
          <w:sz w:val="22"/>
          <w:szCs w:val="22"/>
        </w:rPr>
      </w:pPr>
    </w:p>
    <w:p w:rsidR="00B6508B" w:rsidRDefault="00B6508B">
      <w:pPr>
        <w:rPr>
          <w:rFonts w:asciiTheme="minorHAnsi" w:hAnsiTheme="minorHAnsi" w:cstheme="minorHAnsi"/>
          <w:sz w:val="22"/>
          <w:szCs w:val="22"/>
        </w:rPr>
      </w:pPr>
      <w:r w:rsidRPr="00EA450E">
        <w:rPr>
          <w:rFonts w:asciiTheme="minorHAnsi" w:hAnsiTheme="minorHAnsi" w:cstheme="minorHAnsi"/>
          <w:sz w:val="22"/>
          <w:szCs w:val="22"/>
        </w:rPr>
        <w:t>I play the following (early) instruments:</w:t>
      </w:r>
    </w:p>
    <w:p w:rsidR="00EA450E" w:rsidRDefault="00EA450E">
      <w:pPr>
        <w:rPr>
          <w:rFonts w:asciiTheme="minorHAnsi" w:hAnsiTheme="minorHAnsi" w:cstheme="minorHAnsi"/>
          <w:sz w:val="22"/>
          <w:szCs w:val="22"/>
        </w:rPr>
      </w:pPr>
    </w:p>
    <w:p w:rsidR="00EA450E" w:rsidRPr="00EA450E" w:rsidRDefault="00EA450E">
      <w:pPr>
        <w:rPr>
          <w:rFonts w:asciiTheme="minorHAnsi" w:hAnsiTheme="minorHAnsi" w:cstheme="minorHAnsi"/>
          <w:sz w:val="22"/>
          <w:szCs w:val="22"/>
        </w:rPr>
      </w:pPr>
    </w:p>
    <w:p w:rsidR="00B6508B" w:rsidRPr="00EA450E" w:rsidRDefault="00B6508B">
      <w:pPr>
        <w:rPr>
          <w:rFonts w:asciiTheme="minorHAnsi" w:hAnsiTheme="minorHAnsi" w:cstheme="minorHAnsi"/>
          <w:sz w:val="22"/>
          <w:szCs w:val="22"/>
        </w:rPr>
      </w:pPr>
    </w:p>
    <w:p w:rsidR="00B6508B" w:rsidRPr="00EA450E" w:rsidRDefault="00B6508B">
      <w:pPr>
        <w:rPr>
          <w:rFonts w:asciiTheme="minorHAnsi" w:hAnsiTheme="minorHAnsi" w:cstheme="minorHAnsi"/>
          <w:sz w:val="22"/>
          <w:szCs w:val="22"/>
        </w:rPr>
      </w:pPr>
      <w:r w:rsidRPr="00EA450E">
        <w:rPr>
          <w:rFonts w:asciiTheme="minorHAnsi" w:hAnsiTheme="minorHAnsi" w:cstheme="minorHAnsi"/>
          <w:sz w:val="22"/>
          <w:szCs w:val="22"/>
        </w:rPr>
        <w:t xml:space="preserve">If you sing/dance/play in any ensembles/choirs </w:t>
      </w:r>
      <w:proofErr w:type="spellStart"/>
      <w:r w:rsidRPr="00EA450E">
        <w:rPr>
          <w:rFonts w:asciiTheme="minorHAnsi" w:hAnsiTheme="minorHAnsi" w:cstheme="minorHAnsi"/>
          <w:sz w:val="22"/>
          <w:szCs w:val="22"/>
        </w:rPr>
        <w:t>etc</w:t>
      </w:r>
      <w:proofErr w:type="spellEnd"/>
      <w:r w:rsidRPr="00EA450E">
        <w:rPr>
          <w:rFonts w:asciiTheme="minorHAnsi" w:hAnsiTheme="minorHAnsi" w:cstheme="minorHAnsi"/>
          <w:sz w:val="22"/>
          <w:szCs w:val="22"/>
        </w:rPr>
        <w:t xml:space="preserve"> please </w:t>
      </w:r>
      <w:proofErr w:type="gramStart"/>
      <w:r w:rsidRPr="00EA450E">
        <w:rPr>
          <w:rFonts w:asciiTheme="minorHAnsi" w:hAnsiTheme="minorHAnsi" w:cstheme="minorHAnsi"/>
          <w:sz w:val="22"/>
          <w:szCs w:val="22"/>
        </w:rPr>
        <w:t>list</w:t>
      </w:r>
      <w:proofErr w:type="gramEnd"/>
      <w:r w:rsidRPr="00EA450E">
        <w:rPr>
          <w:rFonts w:asciiTheme="minorHAnsi" w:hAnsiTheme="minorHAnsi" w:cstheme="minorHAnsi"/>
          <w:sz w:val="22"/>
          <w:szCs w:val="22"/>
        </w:rPr>
        <w:t xml:space="preserve"> them below:</w:t>
      </w:r>
    </w:p>
    <w:p w:rsidR="00B6508B" w:rsidRDefault="00B6508B">
      <w:pPr>
        <w:rPr>
          <w:rFonts w:asciiTheme="minorHAnsi" w:hAnsiTheme="minorHAnsi" w:cstheme="minorHAnsi"/>
          <w:sz w:val="22"/>
          <w:szCs w:val="22"/>
        </w:rPr>
      </w:pPr>
    </w:p>
    <w:p w:rsidR="00EA450E" w:rsidRPr="00EA450E" w:rsidRDefault="00EA450E">
      <w:pPr>
        <w:rPr>
          <w:rFonts w:asciiTheme="minorHAnsi" w:hAnsiTheme="minorHAnsi" w:cstheme="minorHAnsi"/>
          <w:sz w:val="22"/>
          <w:szCs w:val="22"/>
        </w:rPr>
      </w:pPr>
    </w:p>
    <w:p w:rsidR="00B6508B" w:rsidRPr="00EA450E" w:rsidRDefault="00B6508B">
      <w:pPr>
        <w:rPr>
          <w:rFonts w:asciiTheme="minorHAnsi" w:hAnsiTheme="minorHAnsi" w:cstheme="minorHAnsi"/>
          <w:sz w:val="22"/>
          <w:szCs w:val="22"/>
        </w:rPr>
      </w:pPr>
    </w:p>
    <w:p w:rsidR="00B6508B" w:rsidRPr="00EA450E" w:rsidRDefault="00B6508B">
      <w:pPr>
        <w:rPr>
          <w:rFonts w:asciiTheme="minorHAnsi" w:hAnsiTheme="minorHAnsi" w:cstheme="minorHAnsi"/>
          <w:sz w:val="22"/>
          <w:szCs w:val="22"/>
        </w:rPr>
      </w:pPr>
      <w:r w:rsidRPr="00EA450E">
        <w:rPr>
          <w:rFonts w:asciiTheme="minorHAnsi" w:hAnsiTheme="minorHAnsi" w:cstheme="minorHAnsi"/>
          <w:sz w:val="22"/>
          <w:szCs w:val="22"/>
        </w:rPr>
        <w:t xml:space="preserve">Is there any other information you would like included in your </w:t>
      </w:r>
      <w:r w:rsidR="009071FA" w:rsidRPr="00EA450E">
        <w:rPr>
          <w:rFonts w:asciiTheme="minorHAnsi" w:hAnsiTheme="minorHAnsi" w:cstheme="minorHAnsi"/>
          <w:sz w:val="22"/>
          <w:szCs w:val="22"/>
        </w:rPr>
        <w:t xml:space="preserve">register </w:t>
      </w:r>
      <w:r w:rsidRPr="00EA450E">
        <w:rPr>
          <w:rFonts w:asciiTheme="minorHAnsi" w:hAnsiTheme="minorHAnsi" w:cstheme="minorHAnsi"/>
          <w:sz w:val="22"/>
          <w:szCs w:val="22"/>
        </w:rPr>
        <w:t>entry?</w:t>
      </w:r>
    </w:p>
    <w:p w:rsidR="00EA450E" w:rsidRDefault="00EA450E" w:rsidP="00EA450E">
      <w:pPr>
        <w:jc w:val="right"/>
        <w:rPr>
          <w:rFonts w:ascii="Calibri" w:hAnsi="Calibri" w:cs="Calibri"/>
          <w:b/>
          <w:i/>
          <w:sz w:val="22"/>
          <w:szCs w:val="22"/>
        </w:rPr>
      </w:pPr>
    </w:p>
    <w:p w:rsidR="00EA450E" w:rsidRDefault="00EA450E" w:rsidP="00EA450E">
      <w:pPr>
        <w:jc w:val="right"/>
        <w:rPr>
          <w:rFonts w:ascii="Calibri" w:hAnsi="Calibri" w:cs="Calibri"/>
          <w:b/>
          <w:i/>
          <w:sz w:val="22"/>
          <w:szCs w:val="22"/>
        </w:rPr>
      </w:pPr>
    </w:p>
    <w:p w:rsidR="00EA450E" w:rsidRDefault="00EA450E" w:rsidP="00EA450E">
      <w:pPr>
        <w:jc w:val="right"/>
        <w:rPr>
          <w:rFonts w:ascii="Calibri" w:hAnsi="Calibri" w:cs="Calibri"/>
          <w:b/>
          <w:i/>
          <w:sz w:val="22"/>
          <w:szCs w:val="22"/>
        </w:rPr>
      </w:pPr>
    </w:p>
    <w:p w:rsidR="00EA450E" w:rsidRDefault="00ED432A" w:rsidP="00EE07BB">
      <w:pPr>
        <w:rPr>
          <w:rFonts w:ascii="Calibri" w:hAnsi="Calibri" w:cs="Calibri"/>
          <w:b/>
          <w:i/>
          <w:sz w:val="22"/>
          <w:szCs w:val="22"/>
        </w:rPr>
      </w:pPr>
      <w:r w:rsidRPr="00EA450E">
        <w:rPr>
          <w:rFonts w:asciiTheme="minorHAnsi" w:hAnsiTheme="minorHAnsi" w:cstheme="minorHAnsi"/>
          <w:sz w:val="22"/>
          <w:szCs w:val="22"/>
        </w:rPr>
        <w:t>How did you hear about NEEMF?</w:t>
      </w:r>
    </w:p>
    <w:p w:rsidR="002D1BF0" w:rsidRDefault="002D1BF0" w:rsidP="00EA450E">
      <w:pPr>
        <w:jc w:val="right"/>
        <w:rPr>
          <w:rFonts w:ascii="Calibri" w:hAnsi="Calibri" w:cs="Calibri"/>
          <w:b/>
          <w:i/>
          <w:sz w:val="22"/>
          <w:szCs w:val="22"/>
        </w:rPr>
      </w:pPr>
      <w:r>
        <w:rPr>
          <w:rFonts w:ascii="Calibri" w:hAnsi="Calibri" w:cs="Calibri"/>
          <w:b/>
          <w:i/>
          <w:sz w:val="22"/>
          <w:szCs w:val="22"/>
        </w:rPr>
        <w:t xml:space="preserve"> </w:t>
      </w:r>
    </w:p>
    <w:p w:rsidR="00054881" w:rsidRDefault="00054881" w:rsidP="00EA450E">
      <w:pPr>
        <w:jc w:val="right"/>
        <w:rPr>
          <w:rFonts w:ascii="Calibri" w:hAnsi="Calibri" w:cs="Calibri"/>
          <w:b/>
          <w:i/>
          <w:sz w:val="22"/>
          <w:szCs w:val="22"/>
        </w:rPr>
      </w:pPr>
    </w:p>
    <w:p w:rsidR="00EA450E" w:rsidRPr="00EA450E" w:rsidRDefault="00EA450E" w:rsidP="00EA450E">
      <w:pPr>
        <w:jc w:val="right"/>
        <w:rPr>
          <w:rFonts w:ascii="Calibri" w:hAnsi="Calibri" w:cs="Calibri"/>
          <w:b/>
          <w:i/>
          <w:sz w:val="22"/>
          <w:szCs w:val="22"/>
        </w:rPr>
      </w:pPr>
      <w:r w:rsidRPr="00EA450E">
        <w:rPr>
          <w:rFonts w:ascii="Calibri" w:hAnsi="Calibri" w:cs="Calibri"/>
          <w:b/>
          <w:i/>
          <w:sz w:val="22"/>
          <w:szCs w:val="22"/>
        </w:rPr>
        <w:t>Please turn over→</w:t>
      </w:r>
    </w:p>
    <w:p w:rsidR="00A0200C" w:rsidRPr="00EA450E" w:rsidRDefault="00EA450E" w:rsidP="009F62D6">
      <w:pPr>
        <w:rPr>
          <w:rFonts w:asciiTheme="minorHAnsi" w:hAnsiTheme="minorHAnsi" w:cstheme="minorHAnsi"/>
          <w:b/>
          <w:sz w:val="22"/>
          <w:szCs w:val="22"/>
        </w:rPr>
      </w:pPr>
      <w:r>
        <w:rPr>
          <w:rFonts w:asciiTheme="minorHAnsi" w:hAnsiTheme="minorHAnsi" w:cstheme="minorHAnsi"/>
          <w:sz w:val="22"/>
          <w:szCs w:val="22"/>
        </w:rPr>
        <w:br w:type="page"/>
      </w:r>
      <w:r w:rsidRPr="00EA450E">
        <w:rPr>
          <w:rFonts w:asciiTheme="minorHAnsi" w:hAnsiTheme="minorHAnsi" w:cstheme="minorHAnsi"/>
          <w:b/>
          <w:sz w:val="22"/>
          <w:szCs w:val="22"/>
        </w:rPr>
        <w:lastRenderedPageBreak/>
        <w:t>Subscriptions</w:t>
      </w:r>
    </w:p>
    <w:p w:rsidR="00BE1D69" w:rsidRDefault="00B6508B" w:rsidP="009F62D6">
      <w:pPr>
        <w:rPr>
          <w:rFonts w:asciiTheme="minorHAnsi" w:hAnsiTheme="minorHAnsi" w:cstheme="minorHAnsi"/>
          <w:sz w:val="22"/>
          <w:szCs w:val="22"/>
        </w:rPr>
      </w:pPr>
      <w:r w:rsidRPr="00EA450E">
        <w:rPr>
          <w:rFonts w:asciiTheme="minorHAnsi" w:hAnsiTheme="minorHAnsi" w:cstheme="minorHAnsi"/>
          <w:sz w:val="22"/>
          <w:szCs w:val="22"/>
        </w:rPr>
        <w:t>Rates</w:t>
      </w:r>
      <w:r w:rsidR="00635D2D" w:rsidRPr="00EA450E">
        <w:rPr>
          <w:rFonts w:asciiTheme="minorHAnsi" w:hAnsiTheme="minorHAnsi" w:cstheme="minorHAnsi"/>
          <w:sz w:val="22"/>
          <w:szCs w:val="22"/>
        </w:rPr>
        <w:t xml:space="preserve"> are</w:t>
      </w:r>
      <w:r w:rsidR="009F62D6" w:rsidRPr="00EA450E">
        <w:rPr>
          <w:rFonts w:asciiTheme="minorHAnsi" w:hAnsiTheme="minorHAnsi" w:cstheme="minorHAnsi"/>
          <w:sz w:val="22"/>
          <w:szCs w:val="22"/>
        </w:rPr>
        <w:t xml:space="preserve">: </w:t>
      </w:r>
    </w:p>
    <w:p w:rsidR="00BE1D69" w:rsidRDefault="009F62D6" w:rsidP="00BE1D69">
      <w:pPr>
        <w:ind w:left="720"/>
        <w:rPr>
          <w:rFonts w:asciiTheme="minorHAnsi" w:hAnsiTheme="minorHAnsi" w:cstheme="minorHAnsi"/>
          <w:sz w:val="22"/>
          <w:szCs w:val="22"/>
        </w:rPr>
      </w:pPr>
      <w:r w:rsidRPr="00EA450E">
        <w:rPr>
          <w:rFonts w:asciiTheme="minorHAnsi" w:hAnsiTheme="minorHAnsi" w:cstheme="minorHAnsi"/>
          <w:sz w:val="22"/>
          <w:szCs w:val="22"/>
        </w:rPr>
        <w:t>£15 pa for in</w:t>
      </w:r>
      <w:r w:rsidR="00BE1D69">
        <w:rPr>
          <w:rFonts w:asciiTheme="minorHAnsi" w:hAnsiTheme="minorHAnsi" w:cstheme="minorHAnsi"/>
          <w:sz w:val="22"/>
          <w:szCs w:val="22"/>
        </w:rPr>
        <w:t>dividual members</w:t>
      </w:r>
      <w:r w:rsidRPr="00EA450E">
        <w:rPr>
          <w:rFonts w:asciiTheme="minorHAnsi" w:hAnsiTheme="minorHAnsi" w:cstheme="minorHAnsi"/>
          <w:sz w:val="22"/>
          <w:szCs w:val="22"/>
        </w:rPr>
        <w:t xml:space="preserve"> </w:t>
      </w:r>
    </w:p>
    <w:p w:rsidR="00BE1D69" w:rsidRDefault="009F62D6" w:rsidP="00BE1D69">
      <w:pPr>
        <w:ind w:left="720"/>
        <w:rPr>
          <w:rFonts w:asciiTheme="minorHAnsi" w:hAnsiTheme="minorHAnsi" w:cstheme="minorHAnsi"/>
          <w:sz w:val="22"/>
          <w:szCs w:val="22"/>
        </w:rPr>
      </w:pPr>
      <w:r w:rsidRPr="00EA450E">
        <w:rPr>
          <w:rFonts w:asciiTheme="minorHAnsi" w:hAnsiTheme="minorHAnsi" w:cstheme="minorHAnsi"/>
          <w:sz w:val="22"/>
          <w:szCs w:val="22"/>
        </w:rPr>
        <w:t xml:space="preserve">£20 pa for family membership </w:t>
      </w:r>
      <w:r w:rsidR="00BE1D69">
        <w:rPr>
          <w:rFonts w:asciiTheme="minorHAnsi" w:hAnsiTheme="minorHAnsi" w:cstheme="minorHAnsi"/>
          <w:sz w:val="22"/>
          <w:szCs w:val="22"/>
        </w:rPr>
        <w:t>(2 adults + children under 18)</w:t>
      </w:r>
    </w:p>
    <w:p w:rsidR="00BE1D69" w:rsidRDefault="009F62D6" w:rsidP="00BE1D69">
      <w:pPr>
        <w:ind w:left="720"/>
        <w:rPr>
          <w:rFonts w:asciiTheme="minorHAnsi" w:hAnsiTheme="minorHAnsi" w:cstheme="minorHAnsi"/>
          <w:sz w:val="22"/>
          <w:szCs w:val="22"/>
        </w:rPr>
      </w:pPr>
      <w:r w:rsidRPr="00EA450E">
        <w:rPr>
          <w:rFonts w:asciiTheme="minorHAnsi" w:hAnsiTheme="minorHAnsi" w:cstheme="minorHAnsi"/>
          <w:sz w:val="22"/>
          <w:szCs w:val="22"/>
        </w:rPr>
        <w:t>£20 pa for</w:t>
      </w:r>
      <w:r w:rsidR="00BE1D69">
        <w:rPr>
          <w:rFonts w:asciiTheme="minorHAnsi" w:hAnsiTheme="minorHAnsi" w:cstheme="minorHAnsi"/>
          <w:sz w:val="22"/>
          <w:szCs w:val="22"/>
        </w:rPr>
        <w:t xml:space="preserve"> institutions and organisations</w:t>
      </w:r>
      <w:r w:rsidRPr="00EA450E">
        <w:rPr>
          <w:rFonts w:asciiTheme="minorHAnsi" w:hAnsiTheme="minorHAnsi" w:cstheme="minorHAnsi"/>
          <w:sz w:val="22"/>
          <w:szCs w:val="22"/>
        </w:rPr>
        <w:t xml:space="preserve"> </w:t>
      </w:r>
    </w:p>
    <w:p w:rsidR="009F62D6" w:rsidRPr="00EA450E" w:rsidRDefault="009F62D6" w:rsidP="00BE1D69">
      <w:pPr>
        <w:ind w:left="720"/>
        <w:rPr>
          <w:rFonts w:asciiTheme="minorHAnsi" w:hAnsiTheme="minorHAnsi" w:cstheme="minorHAnsi"/>
          <w:sz w:val="22"/>
          <w:szCs w:val="22"/>
        </w:rPr>
      </w:pPr>
      <w:r w:rsidRPr="00A72708">
        <w:rPr>
          <w:rFonts w:asciiTheme="minorHAnsi" w:hAnsiTheme="minorHAnsi" w:cstheme="minorHAnsi"/>
          <w:sz w:val="22"/>
          <w:szCs w:val="22"/>
        </w:rPr>
        <w:t xml:space="preserve">£6 pa for </w:t>
      </w:r>
      <w:r w:rsidR="00DE54F6" w:rsidRPr="00A72708">
        <w:rPr>
          <w:rFonts w:asciiTheme="minorHAnsi" w:hAnsiTheme="minorHAnsi" w:cstheme="minorHAnsi"/>
          <w:sz w:val="22"/>
          <w:szCs w:val="22"/>
        </w:rPr>
        <w:t>students, people aged 26 or under and people</w:t>
      </w:r>
      <w:r w:rsidR="0015162D">
        <w:rPr>
          <w:rFonts w:asciiTheme="minorHAnsi" w:hAnsiTheme="minorHAnsi" w:cstheme="minorHAnsi"/>
          <w:sz w:val="22"/>
          <w:szCs w:val="22"/>
        </w:rPr>
        <w:t xml:space="preserve"> on a very low income e.g.</w:t>
      </w:r>
      <w:bookmarkStart w:id="0" w:name="_GoBack"/>
      <w:bookmarkEnd w:id="0"/>
      <w:r w:rsidR="00DE54F6" w:rsidRPr="00A72708">
        <w:rPr>
          <w:rFonts w:asciiTheme="minorHAnsi" w:hAnsiTheme="minorHAnsi" w:cstheme="minorHAnsi"/>
          <w:sz w:val="22"/>
          <w:szCs w:val="22"/>
        </w:rPr>
        <w:t xml:space="preserve"> </w:t>
      </w:r>
      <w:r w:rsidR="00DE54F6" w:rsidRPr="0015162D">
        <w:rPr>
          <w:rFonts w:asciiTheme="minorHAnsi" w:hAnsiTheme="minorHAnsi" w:cstheme="minorHAnsi"/>
          <w:sz w:val="22"/>
          <w:szCs w:val="22"/>
        </w:rPr>
        <w:t>solely dependent</w:t>
      </w:r>
      <w:r w:rsidR="00DE54F6" w:rsidRPr="00A72708">
        <w:rPr>
          <w:rFonts w:asciiTheme="minorHAnsi" w:hAnsiTheme="minorHAnsi" w:cstheme="minorHAnsi"/>
          <w:sz w:val="22"/>
          <w:szCs w:val="22"/>
        </w:rPr>
        <w:t xml:space="preserve"> on </w:t>
      </w:r>
      <w:r w:rsidR="006B7A70" w:rsidRPr="00A72708">
        <w:rPr>
          <w:rFonts w:asciiTheme="minorHAnsi" w:hAnsiTheme="minorHAnsi" w:cstheme="minorHAnsi"/>
          <w:sz w:val="22"/>
          <w:szCs w:val="22"/>
        </w:rPr>
        <w:t xml:space="preserve">state </w:t>
      </w:r>
      <w:r w:rsidR="00DE54F6" w:rsidRPr="00A72708">
        <w:rPr>
          <w:rFonts w:asciiTheme="minorHAnsi" w:hAnsiTheme="minorHAnsi" w:cstheme="minorHAnsi"/>
          <w:sz w:val="22"/>
          <w:szCs w:val="22"/>
        </w:rPr>
        <w:t>benefits</w:t>
      </w:r>
      <w:r w:rsidR="006B7A70" w:rsidRPr="00A72708">
        <w:rPr>
          <w:rFonts w:asciiTheme="minorHAnsi" w:hAnsiTheme="minorHAnsi" w:cstheme="minorHAnsi"/>
          <w:sz w:val="22"/>
          <w:szCs w:val="22"/>
        </w:rPr>
        <w:t>.</w:t>
      </w:r>
      <w:r w:rsidR="006B7A70" w:rsidRPr="00EA450E">
        <w:rPr>
          <w:rFonts w:asciiTheme="minorHAnsi" w:hAnsiTheme="minorHAnsi" w:cstheme="minorHAnsi"/>
          <w:sz w:val="22"/>
          <w:szCs w:val="22"/>
        </w:rPr>
        <w:t xml:space="preserve"> </w:t>
      </w:r>
    </w:p>
    <w:p w:rsidR="006B7A70" w:rsidRPr="00EA450E" w:rsidRDefault="006B7A70" w:rsidP="009F62D6">
      <w:pPr>
        <w:rPr>
          <w:rFonts w:asciiTheme="minorHAnsi" w:hAnsiTheme="minorHAnsi" w:cstheme="minorHAnsi"/>
          <w:sz w:val="22"/>
          <w:szCs w:val="22"/>
        </w:rPr>
      </w:pPr>
    </w:p>
    <w:p w:rsidR="009B4117" w:rsidRPr="00EA450E" w:rsidRDefault="006B7A70" w:rsidP="006B7A70">
      <w:pPr>
        <w:rPr>
          <w:rFonts w:asciiTheme="minorHAnsi" w:hAnsiTheme="minorHAnsi" w:cstheme="minorHAnsi"/>
          <w:i/>
          <w:sz w:val="22"/>
          <w:szCs w:val="22"/>
        </w:rPr>
      </w:pPr>
      <w:r w:rsidRPr="00EA450E">
        <w:rPr>
          <w:rFonts w:asciiTheme="minorHAnsi" w:hAnsiTheme="minorHAnsi" w:cstheme="minorHAnsi"/>
          <w:sz w:val="22"/>
          <w:szCs w:val="22"/>
        </w:rPr>
        <w:t xml:space="preserve">I enclose a cheque for individual/family/institutional/ concessionary/ membership </w:t>
      </w:r>
      <w:r w:rsidRPr="00EA450E">
        <w:rPr>
          <w:rFonts w:asciiTheme="minorHAnsi" w:hAnsiTheme="minorHAnsi" w:cstheme="minorHAnsi"/>
          <w:i/>
          <w:sz w:val="22"/>
          <w:szCs w:val="22"/>
        </w:rPr>
        <w:t xml:space="preserve">(please indicate which) </w:t>
      </w:r>
    </w:p>
    <w:p w:rsidR="006B7A70" w:rsidRDefault="006B7A70" w:rsidP="006B7A70">
      <w:pPr>
        <w:rPr>
          <w:rFonts w:asciiTheme="minorHAnsi" w:hAnsiTheme="minorHAnsi" w:cstheme="minorHAnsi"/>
          <w:i/>
          <w:sz w:val="22"/>
          <w:szCs w:val="22"/>
        </w:rPr>
      </w:pPr>
      <w:proofErr w:type="gramStart"/>
      <w:r w:rsidRPr="00EA450E">
        <w:rPr>
          <w:rFonts w:asciiTheme="minorHAnsi" w:hAnsiTheme="minorHAnsi" w:cstheme="minorHAnsi"/>
          <w:sz w:val="22"/>
          <w:szCs w:val="22"/>
        </w:rPr>
        <w:t>for</w:t>
      </w:r>
      <w:proofErr w:type="gramEnd"/>
      <w:r w:rsidRPr="00EA450E">
        <w:rPr>
          <w:rFonts w:asciiTheme="minorHAnsi" w:hAnsiTheme="minorHAnsi" w:cstheme="minorHAnsi"/>
          <w:sz w:val="22"/>
          <w:szCs w:val="22"/>
        </w:rPr>
        <w:t xml:space="preserve"> £ …………………..</w:t>
      </w:r>
      <w:r w:rsidRPr="00EA450E">
        <w:rPr>
          <w:rFonts w:asciiTheme="minorHAnsi" w:hAnsiTheme="minorHAnsi" w:cstheme="minorHAnsi"/>
          <w:i/>
          <w:sz w:val="22"/>
          <w:szCs w:val="22"/>
        </w:rPr>
        <w:t>( payable to NEEMF).</w:t>
      </w:r>
    </w:p>
    <w:p w:rsidR="00EA450E" w:rsidRPr="00EA450E" w:rsidRDefault="003347B0" w:rsidP="006B7A70">
      <w:pPr>
        <w:rPr>
          <w:rFonts w:asciiTheme="minorHAnsi" w:hAnsiTheme="minorHAnsi" w:cstheme="minorHAnsi"/>
          <w:sz w:val="22"/>
          <w:szCs w:val="22"/>
        </w:rPr>
      </w:pPr>
      <w:r>
        <w:rPr>
          <w:rFonts w:asciiTheme="minorHAnsi" w:hAnsiTheme="minorHAnsi" w:cstheme="minorHAnsi"/>
          <w:sz w:val="22"/>
          <w:szCs w:val="22"/>
        </w:rPr>
        <w:t xml:space="preserve">  </w:t>
      </w:r>
    </w:p>
    <w:p w:rsidR="006B7A70" w:rsidRPr="00EA450E" w:rsidRDefault="009B4117" w:rsidP="006B7A70">
      <w:pPr>
        <w:rPr>
          <w:rFonts w:asciiTheme="minorHAnsi" w:hAnsiTheme="minorHAnsi" w:cstheme="minorHAnsi"/>
          <w:sz w:val="22"/>
          <w:szCs w:val="22"/>
        </w:rPr>
      </w:pPr>
      <w:r w:rsidRPr="00EA450E">
        <w:rPr>
          <w:rFonts w:asciiTheme="minorHAnsi" w:hAnsiTheme="minorHAnsi" w:cstheme="minorHAnsi"/>
          <w:sz w:val="22"/>
          <w:szCs w:val="22"/>
        </w:rPr>
        <w:t>Alternatively, yo</w:t>
      </w:r>
      <w:r w:rsidR="006B7A70" w:rsidRPr="00EA450E">
        <w:rPr>
          <w:rFonts w:asciiTheme="minorHAnsi" w:hAnsiTheme="minorHAnsi" w:cstheme="minorHAnsi"/>
          <w:sz w:val="22"/>
          <w:szCs w:val="22"/>
        </w:rPr>
        <w:t xml:space="preserve">u may pay by bank transfer </w:t>
      </w:r>
      <w:r w:rsidR="00A0200C" w:rsidRPr="00EA450E">
        <w:rPr>
          <w:rFonts w:asciiTheme="minorHAnsi" w:hAnsiTheme="minorHAnsi" w:cstheme="minorHAnsi"/>
          <w:sz w:val="22"/>
          <w:szCs w:val="22"/>
        </w:rPr>
        <w:t>(or Standing order, payable on 1</w:t>
      </w:r>
      <w:r w:rsidR="00A0200C" w:rsidRPr="00EA450E">
        <w:rPr>
          <w:rFonts w:asciiTheme="minorHAnsi" w:hAnsiTheme="minorHAnsi" w:cstheme="minorHAnsi"/>
          <w:sz w:val="22"/>
          <w:szCs w:val="22"/>
          <w:vertAlign w:val="superscript"/>
        </w:rPr>
        <w:t>st</w:t>
      </w:r>
      <w:r w:rsidR="00A0200C" w:rsidRPr="00EA450E">
        <w:rPr>
          <w:rFonts w:asciiTheme="minorHAnsi" w:hAnsiTheme="minorHAnsi" w:cstheme="minorHAnsi"/>
          <w:sz w:val="22"/>
          <w:szCs w:val="22"/>
        </w:rPr>
        <w:t xml:space="preserve"> November each year) </w:t>
      </w:r>
      <w:r w:rsidR="006B7A70" w:rsidRPr="00EA450E">
        <w:rPr>
          <w:rFonts w:asciiTheme="minorHAnsi" w:hAnsiTheme="minorHAnsi" w:cstheme="minorHAnsi"/>
          <w:sz w:val="22"/>
          <w:szCs w:val="22"/>
        </w:rPr>
        <w:t xml:space="preserve">to North East Early Music Forum: Sort code 30-93-91; a/c no. 00052360, using </w:t>
      </w:r>
      <w:r w:rsidR="00A0200C" w:rsidRPr="00EA450E">
        <w:rPr>
          <w:rFonts w:asciiTheme="minorHAnsi" w:hAnsiTheme="minorHAnsi" w:cstheme="minorHAnsi"/>
          <w:sz w:val="22"/>
          <w:szCs w:val="22"/>
        </w:rPr>
        <w:t xml:space="preserve">SUBS and </w:t>
      </w:r>
      <w:r w:rsidR="006B7A70" w:rsidRPr="00EA450E">
        <w:rPr>
          <w:rFonts w:asciiTheme="minorHAnsi" w:hAnsiTheme="minorHAnsi" w:cstheme="minorHAnsi"/>
          <w:sz w:val="22"/>
          <w:szCs w:val="22"/>
        </w:rPr>
        <w:t>your name</w:t>
      </w:r>
      <w:r w:rsidR="00A0200C" w:rsidRPr="00EA450E">
        <w:rPr>
          <w:rFonts w:asciiTheme="minorHAnsi" w:hAnsiTheme="minorHAnsi" w:cstheme="minorHAnsi"/>
          <w:sz w:val="22"/>
          <w:szCs w:val="22"/>
        </w:rPr>
        <w:t xml:space="preserve"> </w:t>
      </w:r>
      <w:r w:rsidR="006B7A70" w:rsidRPr="00EA450E">
        <w:rPr>
          <w:rFonts w:asciiTheme="minorHAnsi" w:hAnsiTheme="minorHAnsi" w:cstheme="minorHAnsi"/>
          <w:sz w:val="22"/>
          <w:szCs w:val="22"/>
        </w:rPr>
        <w:t xml:space="preserve">as </w:t>
      </w:r>
      <w:r w:rsidR="0046265F">
        <w:rPr>
          <w:rFonts w:asciiTheme="minorHAnsi" w:hAnsiTheme="minorHAnsi" w:cstheme="minorHAnsi"/>
          <w:sz w:val="22"/>
          <w:szCs w:val="22"/>
        </w:rPr>
        <w:t xml:space="preserve">a reference (e.g. </w:t>
      </w:r>
      <w:proofErr w:type="spellStart"/>
      <w:r w:rsidR="0046265F">
        <w:rPr>
          <w:rFonts w:asciiTheme="minorHAnsi" w:hAnsiTheme="minorHAnsi" w:cstheme="minorHAnsi"/>
          <w:sz w:val="22"/>
          <w:szCs w:val="22"/>
        </w:rPr>
        <w:t>SUBSGreen</w:t>
      </w:r>
      <w:proofErr w:type="spellEnd"/>
      <w:r w:rsidR="006B7A70" w:rsidRPr="00EA450E">
        <w:rPr>
          <w:rFonts w:asciiTheme="minorHAnsi" w:hAnsiTheme="minorHAnsi" w:cstheme="minorHAnsi"/>
          <w:sz w:val="22"/>
          <w:szCs w:val="22"/>
        </w:rPr>
        <w:t>.</w:t>
      </w:r>
    </w:p>
    <w:p w:rsidR="00EA450E" w:rsidRDefault="00EA450E" w:rsidP="00EA450E">
      <w:pPr>
        <w:jc w:val="right"/>
        <w:rPr>
          <w:rFonts w:asciiTheme="minorHAnsi" w:hAnsiTheme="minorHAnsi" w:cstheme="minorHAnsi"/>
          <w:b/>
          <w:i/>
          <w:sz w:val="22"/>
          <w:szCs w:val="22"/>
        </w:rPr>
      </w:pPr>
    </w:p>
    <w:p w:rsidR="00475377" w:rsidRPr="00EA450E" w:rsidRDefault="00475377" w:rsidP="00EA450E">
      <w:pPr>
        <w:jc w:val="right"/>
        <w:rPr>
          <w:rFonts w:asciiTheme="minorHAnsi" w:hAnsiTheme="minorHAnsi" w:cstheme="minorHAnsi"/>
          <w:b/>
          <w:i/>
          <w:sz w:val="22"/>
          <w:szCs w:val="22"/>
        </w:rPr>
      </w:pPr>
    </w:p>
    <w:p w:rsidR="00EA450E" w:rsidRPr="00EA450E" w:rsidRDefault="00EA450E" w:rsidP="00475377">
      <w:pPr>
        <w:pBdr>
          <w:top w:val="single" w:sz="4" w:space="0" w:color="auto"/>
          <w:left w:val="single" w:sz="4" w:space="4" w:color="auto"/>
          <w:bottom w:val="single" w:sz="4" w:space="3" w:color="auto"/>
          <w:right w:val="single" w:sz="4" w:space="4" w:color="auto"/>
        </w:pBdr>
        <w:ind w:left="360"/>
        <w:rPr>
          <w:rFonts w:asciiTheme="minorHAnsi" w:hAnsiTheme="minorHAnsi" w:cstheme="minorHAnsi"/>
          <w:b/>
          <w:color w:val="000000"/>
          <w:sz w:val="22"/>
          <w:szCs w:val="22"/>
        </w:rPr>
      </w:pPr>
      <w:r w:rsidRPr="00EA450E">
        <w:rPr>
          <w:rFonts w:asciiTheme="minorHAnsi" w:hAnsiTheme="minorHAnsi" w:cstheme="minorHAnsi"/>
          <w:b/>
          <w:color w:val="000000"/>
          <w:sz w:val="22"/>
          <w:szCs w:val="22"/>
        </w:rPr>
        <w:t>Data Protection</w:t>
      </w:r>
    </w:p>
    <w:p w:rsidR="004C4CBE" w:rsidRPr="00EA450E" w:rsidRDefault="00475377" w:rsidP="00475377">
      <w:pPr>
        <w:pBdr>
          <w:top w:val="single" w:sz="4" w:space="0" w:color="auto"/>
          <w:left w:val="single" w:sz="4" w:space="4" w:color="auto"/>
          <w:bottom w:val="single" w:sz="4" w:space="3" w:color="auto"/>
          <w:right w:val="single" w:sz="4" w:space="4" w:color="auto"/>
        </w:pBdr>
        <w:ind w:left="360"/>
        <w:rPr>
          <w:rFonts w:asciiTheme="minorHAnsi" w:hAnsiTheme="minorHAnsi" w:cstheme="minorHAnsi"/>
          <w:color w:val="000000"/>
          <w:sz w:val="22"/>
          <w:szCs w:val="22"/>
        </w:rPr>
      </w:pPr>
      <w:r w:rsidRPr="00EA450E">
        <w:rPr>
          <w:rFonts w:asciiTheme="minorHAnsi" w:hAnsiTheme="minorHAnsi" w:cstheme="minorHAnsi"/>
          <w:color w:val="000000"/>
          <w:sz w:val="22"/>
          <w:szCs w:val="22"/>
        </w:rPr>
        <w:t>NEEMF needs your email address, your postal address, and some membership information in order to send you emails and newsletters and to acknowledge your subscription payments and to remind you when they are unpaid. We also record what instruments you play and/or what voice you sing. The information we hold will not be shared with anyone else in electronic form, although much of it appears in the Directory of Members booklet. NB: </w:t>
      </w:r>
      <w:r w:rsidRPr="00EA450E">
        <w:rPr>
          <w:rStyle w:val="Emphasis"/>
          <w:rFonts w:asciiTheme="minorHAnsi" w:eastAsia="Calibri" w:hAnsiTheme="minorHAnsi" w:cstheme="minorHAnsi"/>
          <w:b/>
          <w:bCs/>
          <w:color w:val="000000"/>
          <w:sz w:val="22"/>
          <w:szCs w:val="22"/>
        </w:rPr>
        <w:t>if we don't have the information we shall be unable to contact you</w:t>
      </w:r>
      <w:r w:rsidRPr="00EA450E">
        <w:rPr>
          <w:rFonts w:asciiTheme="minorHAnsi" w:hAnsiTheme="minorHAnsi" w:cstheme="minorHAnsi"/>
          <w:color w:val="000000"/>
          <w:sz w:val="22"/>
          <w:szCs w:val="22"/>
        </w:rPr>
        <w:t>. You can find a full account of how we store and use members' information here: </w:t>
      </w:r>
      <w:hyperlink r:id="rId8" w:tgtFrame="_top" w:history="1">
        <w:r w:rsidRPr="00EA450E">
          <w:rPr>
            <w:rStyle w:val="Hyperlink"/>
            <w:rFonts w:asciiTheme="minorHAnsi" w:hAnsiTheme="minorHAnsi" w:cstheme="minorHAnsi"/>
            <w:color w:val="6AA84F"/>
            <w:sz w:val="22"/>
            <w:szCs w:val="22"/>
          </w:rPr>
          <w:t>https://goo.gl/xER4Vu</w:t>
        </w:r>
      </w:hyperlink>
      <w:r w:rsidRPr="00EA450E">
        <w:rPr>
          <w:rFonts w:asciiTheme="minorHAnsi" w:hAnsiTheme="minorHAnsi" w:cstheme="minorHAnsi"/>
          <w:color w:val="000000"/>
          <w:sz w:val="22"/>
          <w:szCs w:val="22"/>
        </w:rPr>
        <w:t>. By signing this section you are consenting to your data being used in this way.</w:t>
      </w:r>
    </w:p>
    <w:p w:rsidR="004C4CBE" w:rsidRPr="00EA450E" w:rsidRDefault="004C4CBE" w:rsidP="004C4CBE">
      <w:pPr>
        <w:pBdr>
          <w:top w:val="single" w:sz="4" w:space="0" w:color="auto"/>
          <w:left w:val="single" w:sz="4" w:space="4" w:color="auto"/>
          <w:bottom w:val="single" w:sz="4" w:space="3" w:color="auto"/>
          <w:right w:val="single" w:sz="4" w:space="4" w:color="auto"/>
        </w:pBdr>
        <w:ind w:left="360"/>
        <w:rPr>
          <w:rFonts w:asciiTheme="minorHAnsi" w:hAnsiTheme="minorHAnsi" w:cstheme="minorHAnsi"/>
          <w:color w:val="000000"/>
          <w:sz w:val="22"/>
          <w:szCs w:val="22"/>
        </w:rPr>
      </w:pPr>
    </w:p>
    <w:p w:rsidR="004C4CBE" w:rsidRPr="00EA450E" w:rsidRDefault="004C4CBE" w:rsidP="004C4CBE">
      <w:pPr>
        <w:pBdr>
          <w:top w:val="single" w:sz="4" w:space="0" w:color="auto"/>
          <w:left w:val="single" w:sz="4" w:space="4" w:color="auto"/>
          <w:bottom w:val="single" w:sz="4" w:space="3" w:color="auto"/>
          <w:right w:val="single" w:sz="4" w:space="4" w:color="auto"/>
        </w:pBdr>
        <w:ind w:left="360"/>
        <w:rPr>
          <w:rFonts w:asciiTheme="minorHAnsi" w:hAnsiTheme="minorHAnsi" w:cstheme="minorHAnsi"/>
          <w:sz w:val="22"/>
          <w:szCs w:val="22"/>
        </w:rPr>
      </w:pPr>
      <w:r w:rsidRPr="00EA450E">
        <w:rPr>
          <w:rFonts w:asciiTheme="minorHAnsi" w:hAnsiTheme="minorHAnsi" w:cstheme="minorHAnsi"/>
          <w:sz w:val="22"/>
          <w:szCs w:val="22"/>
        </w:rPr>
        <w:t>Signed:</w:t>
      </w:r>
      <w:r w:rsidRPr="00EA450E">
        <w:rPr>
          <w:rFonts w:asciiTheme="minorHAnsi" w:hAnsiTheme="minorHAnsi" w:cstheme="minorHAnsi"/>
          <w:sz w:val="22"/>
          <w:szCs w:val="22"/>
        </w:rPr>
        <w:tab/>
      </w:r>
      <w:r w:rsidRPr="00EA450E">
        <w:rPr>
          <w:rFonts w:asciiTheme="minorHAnsi" w:hAnsiTheme="minorHAnsi" w:cstheme="minorHAnsi"/>
          <w:sz w:val="22"/>
          <w:szCs w:val="22"/>
        </w:rPr>
        <w:tab/>
      </w:r>
      <w:r w:rsidRPr="00EA450E">
        <w:rPr>
          <w:rFonts w:asciiTheme="minorHAnsi" w:hAnsiTheme="minorHAnsi" w:cstheme="minorHAnsi"/>
          <w:sz w:val="22"/>
          <w:szCs w:val="22"/>
        </w:rPr>
        <w:tab/>
      </w:r>
      <w:r w:rsidRPr="00EA450E">
        <w:rPr>
          <w:rFonts w:asciiTheme="minorHAnsi" w:hAnsiTheme="minorHAnsi" w:cstheme="minorHAnsi"/>
          <w:sz w:val="22"/>
          <w:szCs w:val="22"/>
        </w:rPr>
        <w:tab/>
      </w:r>
      <w:r w:rsidRPr="00EA450E">
        <w:rPr>
          <w:rFonts w:asciiTheme="minorHAnsi" w:hAnsiTheme="minorHAnsi" w:cstheme="minorHAnsi"/>
          <w:sz w:val="22"/>
          <w:szCs w:val="22"/>
        </w:rPr>
        <w:tab/>
      </w:r>
      <w:r w:rsidRPr="00EA450E">
        <w:rPr>
          <w:rFonts w:asciiTheme="minorHAnsi" w:hAnsiTheme="minorHAnsi" w:cstheme="minorHAnsi"/>
          <w:sz w:val="22"/>
          <w:szCs w:val="22"/>
        </w:rPr>
        <w:tab/>
      </w:r>
      <w:r w:rsidRPr="00EA450E">
        <w:rPr>
          <w:rFonts w:asciiTheme="minorHAnsi" w:hAnsiTheme="minorHAnsi" w:cstheme="minorHAnsi"/>
          <w:sz w:val="22"/>
          <w:szCs w:val="22"/>
        </w:rPr>
        <w:tab/>
      </w:r>
      <w:r w:rsidRPr="00EA450E">
        <w:rPr>
          <w:rFonts w:asciiTheme="minorHAnsi" w:hAnsiTheme="minorHAnsi" w:cstheme="minorHAnsi"/>
          <w:sz w:val="22"/>
          <w:szCs w:val="22"/>
        </w:rPr>
        <w:tab/>
        <w:t>Date:</w:t>
      </w:r>
    </w:p>
    <w:p w:rsidR="009071FA" w:rsidRPr="00EA450E" w:rsidRDefault="009071FA" w:rsidP="009F62D6">
      <w:pPr>
        <w:rPr>
          <w:rFonts w:asciiTheme="minorHAnsi" w:hAnsiTheme="minorHAnsi" w:cstheme="minorHAnsi"/>
          <w:sz w:val="22"/>
          <w:szCs w:val="22"/>
        </w:rPr>
      </w:pPr>
    </w:p>
    <w:p w:rsidR="00EA450E" w:rsidRDefault="00EA450E" w:rsidP="009071FA">
      <w:pPr>
        <w:rPr>
          <w:rFonts w:asciiTheme="minorHAnsi" w:hAnsiTheme="minorHAnsi" w:cstheme="minorHAnsi"/>
          <w:sz w:val="22"/>
          <w:szCs w:val="22"/>
        </w:rPr>
      </w:pPr>
    </w:p>
    <w:p w:rsidR="00EA450E" w:rsidRDefault="00EA450E" w:rsidP="009071FA">
      <w:pPr>
        <w:rPr>
          <w:rFonts w:asciiTheme="minorHAnsi" w:hAnsiTheme="minorHAnsi" w:cstheme="minorHAnsi"/>
          <w:sz w:val="22"/>
          <w:szCs w:val="22"/>
        </w:rPr>
      </w:pPr>
    </w:p>
    <w:p w:rsidR="00A97C6C" w:rsidRPr="00EA450E" w:rsidRDefault="009071FA" w:rsidP="009071FA">
      <w:pPr>
        <w:rPr>
          <w:rFonts w:asciiTheme="minorHAnsi" w:hAnsiTheme="minorHAnsi" w:cstheme="minorHAnsi"/>
          <w:sz w:val="22"/>
          <w:szCs w:val="22"/>
        </w:rPr>
      </w:pPr>
      <w:r w:rsidRPr="00EA450E">
        <w:rPr>
          <w:rFonts w:asciiTheme="minorHAnsi" w:hAnsiTheme="minorHAnsi" w:cstheme="minorHAnsi"/>
          <w:sz w:val="22"/>
          <w:szCs w:val="22"/>
        </w:rPr>
        <w:t>If you are a UK taxpayer you can increase the value of your subscription and donations to NE</w:t>
      </w:r>
      <w:r w:rsidR="00FD63C4" w:rsidRPr="00EA450E">
        <w:rPr>
          <w:rFonts w:asciiTheme="minorHAnsi" w:hAnsiTheme="minorHAnsi" w:cstheme="minorHAnsi"/>
          <w:sz w:val="22"/>
          <w:szCs w:val="22"/>
        </w:rPr>
        <w:t>EMF (at no further cost to your</w:t>
      </w:r>
      <w:r w:rsidRPr="00EA450E">
        <w:rPr>
          <w:rFonts w:asciiTheme="minorHAnsi" w:hAnsiTheme="minorHAnsi" w:cstheme="minorHAnsi"/>
          <w:sz w:val="22"/>
          <w:szCs w:val="22"/>
        </w:rPr>
        <w:t xml:space="preserve">self) by requesting that your subscriptions be treated as “Gift Aid” and </w:t>
      </w:r>
      <w:r w:rsidR="00A0200C" w:rsidRPr="00EA450E">
        <w:rPr>
          <w:rFonts w:asciiTheme="minorHAnsi" w:hAnsiTheme="minorHAnsi" w:cstheme="minorHAnsi"/>
          <w:sz w:val="22"/>
          <w:szCs w:val="22"/>
        </w:rPr>
        <w:t>signing the</w:t>
      </w:r>
      <w:r w:rsidRPr="00EA450E">
        <w:rPr>
          <w:rFonts w:asciiTheme="minorHAnsi" w:hAnsiTheme="minorHAnsi" w:cstheme="minorHAnsi"/>
          <w:sz w:val="22"/>
          <w:szCs w:val="22"/>
        </w:rPr>
        <w:t xml:space="preserve"> Gift Aid declaration </w:t>
      </w:r>
      <w:r w:rsidR="00A0200C" w:rsidRPr="00EA450E">
        <w:rPr>
          <w:rFonts w:asciiTheme="minorHAnsi" w:hAnsiTheme="minorHAnsi" w:cstheme="minorHAnsi"/>
          <w:sz w:val="22"/>
          <w:szCs w:val="22"/>
        </w:rPr>
        <w:t>below</w:t>
      </w:r>
    </w:p>
    <w:p w:rsidR="00B6508B" w:rsidRPr="00EA450E" w:rsidRDefault="00B6508B">
      <w:pPr>
        <w:rPr>
          <w:rFonts w:asciiTheme="minorHAnsi" w:hAnsiTheme="minorHAnsi" w:cstheme="minorHAnsi"/>
          <w:sz w:val="22"/>
          <w:szCs w:val="22"/>
        </w:rPr>
      </w:pPr>
    </w:p>
    <w:p w:rsidR="00B6508B" w:rsidRPr="00EA450E" w:rsidRDefault="00A0200C" w:rsidP="00A97C6C">
      <w:pPr>
        <w:pBdr>
          <w:top w:val="single" w:sz="4" w:space="0" w:color="auto"/>
          <w:left w:val="single" w:sz="4" w:space="4" w:color="auto"/>
          <w:bottom w:val="single" w:sz="4" w:space="3" w:color="auto"/>
          <w:right w:val="single" w:sz="4" w:space="4" w:color="auto"/>
        </w:pBdr>
        <w:ind w:left="360"/>
        <w:rPr>
          <w:rFonts w:asciiTheme="minorHAnsi" w:hAnsiTheme="minorHAnsi" w:cstheme="minorHAnsi"/>
          <w:b/>
          <w:sz w:val="22"/>
          <w:szCs w:val="22"/>
        </w:rPr>
      </w:pPr>
      <w:r w:rsidRPr="00EA450E">
        <w:rPr>
          <w:rFonts w:asciiTheme="minorHAnsi" w:hAnsiTheme="minorHAnsi" w:cstheme="minorHAnsi"/>
          <w:b/>
          <w:sz w:val="22"/>
          <w:szCs w:val="22"/>
        </w:rPr>
        <w:t>Gift Aid declaration</w:t>
      </w:r>
    </w:p>
    <w:p w:rsidR="00A0200C" w:rsidRPr="00EA450E" w:rsidRDefault="00A0200C" w:rsidP="00A97C6C">
      <w:pPr>
        <w:pBdr>
          <w:top w:val="single" w:sz="4" w:space="0" w:color="auto"/>
          <w:left w:val="single" w:sz="4" w:space="4" w:color="auto"/>
          <w:bottom w:val="single" w:sz="4" w:space="3" w:color="auto"/>
          <w:right w:val="single" w:sz="4" w:space="4" w:color="auto"/>
        </w:pBdr>
        <w:ind w:left="360"/>
        <w:rPr>
          <w:rFonts w:asciiTheme="minorHAnsi" w:hAnsiTheme="minorHAnsi" w:cstheme="minorHAnsi"/>
          <w:sz w:val="22"/>
          <w:szCs w:val="22"/>
        </w:rPr>
      </w:pPr>
      <w:r w:rsidRPr="00EA450E">
        <w:rPr>
          <w:rFonts w:asciiTheme="minorHAnsi" w:hAnsiTheme="minorHAnsi" w:cstheme="minorHAnsi"/>
          <w:sz w:val="22"/>
          <w:szCs w:val="22"/>
        </w:rPr>
        <w:t>I want to Gift Aid my subscription and any donations I make in the future or have made in</w:t>
      </w:r>
      <w:r w:rsidR="0046265F">
        <w:rPr>
          <w:rFonts w:asciiTheme="minorHAnsi" w:hAnsiTheme="minorHAnsi" w:cstheme="minorHAnsi"/>
          <w:sz w:val="22"/>
          <w:szCs w:val="22"/>
        </w:rPr>
        <w:t xml:space="preserve"> the past 4 years to the North E</w:t>
      </w:r>
      <w:r w:rsidRPr="00EA450E">
        <w:rPr>
          <w:rFonts w:asciiTheme="minorHAnsi" w:hAnsiTheme="minorHAnsi" w:cstheme="minorHAnsi"/>
          <w:sz w:val="22"/>
          <w:szCs w:val="22"/>
        </w:rPr>
        <w:t>ast Early Music Forum (NEEMF).  I am a UK taxpayer and understand that if I pay less Income Tax and/or Capital Gains Tax than the amount of Gift Aid claimed on all my donations in that tax year it is my responsibility to pay any difference.</w:t>
      </w:r>
    </w:p>
    <w:p w:rsidR="00A0200C" w:rsidRPr="00EA450E" w:rsidRDefault="00A0200C" w:rsidP="00A97C6C">
      <w:pPr>
        <w:pBdr>
          <w:top w:val="single" w:sz="4" w:space="0" w:color="auto"/>
          <w:left w:val="single" w:sz="4" w:space="4" w:color="auto"/>
          <w:bottom w:val="single" w:sz="4" w:space="3" w:color="auto"/>
          <w:right w:val="single" w:sz="4" w:space="4" w:color="auto"/>
        </w:pBdr>
        <w:ind w:left="360"/>
        <w:rPr>
          <w:rFonts w:asciiTheme="minorHAnsi" w:hAnsiTheme="minorHAnsi" w:cstheme="minorHAnsi"/>
          <w:sz w:val="22"/>
          <w:szCs w:val="22"/>
        </w:rPr>
      </w:pPr>
    </w:p>
    <w:p w:rsidR="00A0200C" w:rsidRPr="00EA450E" w:rsidRDefault="00A0200C" w:rsidP="00A0200C">
      <w:pPr>
        <w:pBdr>
          <w:top w:val="single" w:sz="4" w:space="0" w:color="auto"/>
          <w:left w:val="single" w:sz="4" w:space="4" w:color="auto"/>
          <w:bottom w:val="single" w:sz="4" w:space="3" w:color="auto"/>
          <w:right w:val="single" w:sz="4" w:space="4" w:color="auto"/>
        </w:pBdr>
        <w:ind w:left="360"/>
        <w:rPr>
          <w:rFonts w:asciiTheme="minorHAnsi" w:hAnsiTheme="minorHAnsi" w:cstheme="minorHAnsi"/>
          <w:sz w:val="22"/>
          <w:szCs w:val="22"/>
        </w:rPr>
      </w:pPr>
      <w:r w:rsidRPr="00EA450E">
        <w:rPr>
          <w:rFonts w:asciiTheme="minorHAnsi" w:hAnsiTheme="minorHAnsi" w:cstheme="minorHAnsi"/>
          <w:sz w:val="22"/>
          <w:szCs w:val="22"/>
        </w:rPr>
        <w:t>Signed:</w:t>
      </w:r>
      <w:r w:rsidRPr="00EA450E">
        <w:rPr>
          <w:rFonts w:asciiTheme="minorHAnsi" w:hAnsiTheme="minorHAnsi" w:cstheme="minorHAnsi"/>
          <w:sz w:val="22"/>
          <w:szCs w:val="22"/>
        </w:rPr>
        <w:tab/>
      </w:r>
      <w:r w:rsidRPr="00EA450E">
        <w:rPr>
          <w:rFonts w:asciiTheme="minorHAnsi" w:hAnsiTheme="minorHAnsi" w:cstheme="minorHAnsi"/>
          <w:sz w:val="22"/>
          <w:szCs w:val="22"/>
        </w:rPr>
        <w:tab/>
      </w:r>
      <w:r w:rsidRPr="00EA450E">
        <w:rPr>
          <w:rFonts w:asciiTheme="minorHAnsi" w:hAnsiTheme="minorHAnsi" w:cstheme="minorHAnsi"/>
          <w:sz w:val="22"/>
          <w:szCs w:val="22"/>
        </w:rPr>
        <w:tab/>
      </w:r>
      <w:r w:rsidRPr="00EA450E">
        <w:rPr>
          <w:rFonts w:asciiTheme="minorHAnsi" w:hAnsiTheme="minorHAnsi" w:cstheme="minorHAnsi"/>
          <w:sz w:val="22"/>
          <w:szCs w:val="22"/>
        </w:rPr>
        <w:tab/>
      </w:r>
      <w:r w:rsidRPr="00EA450E">
        <w:rPr>
          <w:rFonts w:asciiTheme="minorHAnsi" w:hAnsiTheme="minorHAnsi" w:cstheme="minorHAnsi"/>
          <w:sz w:val="22"/>
          <w:szCs w:val="22"/>
        </w:rPr>
        <w:tab/>
      </w:r>
      <w:r w:rsidRPr="00EA450E">
        <w:rPr>
          <w:rFonts w:asciiTheme="minorHAnsi" w:hAnsiTheme="minorHAnsi" w:cstheme="minorHAnsi"/>
          <w:sz w:val="22"/>
          <w:szCs w:val="22"/>
        </w:rPr>
        <w:tab/>
      </w:r>
      <w:r w:rsidRPr="00EA450E">
        <w:rPr>
          <w:rFonts w:asciiTheme="minorHAnsi" w:hAnsiTheme="minorHAnsi" w:cstheme="minorHAnsi"/>
          <w:sz w:val="22"/>
          <w:szCs w:val="22"/>
        </w:rPr>
        <w:tab/>
      </w:r>
      <w:r w:rsidRPr="00EA450E">
        <w:rPr>
          <w:rFonts w:asciiTheme="minorHAnsi" w:hAnsiTheme="minorHAnsi" w:cstheme="minorHAnsi"/>
          <w:sz w:val="22"/>
          <w:szCs w:val="22"/>
        </w:rPr>
        <w:tab/>
        <w:t>Date:</w:t>
      </w:r>
    </w:p>
    <w:p w:rsidR="0046265F" w:rsidRDefault="0046265F" w:rsidP="00A97C6C">
      <w:pPr>
        <w:rPr>
          <w:rFonts w:asciiTheme="minorHAnsi" w:hAnsiTheme="minorHAnsi" w:cstheme="minorHAnsi"/>
          <w:sz w:val="22"/>
          <w:szCs w:val="22"/>
        </w:rPr>
      </w:pPr>
    </w:p>
    <w:p w:rsidR="00A97C6C" w:rsidRPr="00EA450E" w:rsidRDefault="00A97C6C" w:rsidP="00A97C6C">
      <w:pPr>
        <w:rPr>
          <w:rFonts w:asciiTheme="minorHAnsi" w:hAnsiTheme="minorHAnsi" w:cstheme="minorHAnsi"/>
          <w:sz w:val="22"/>
          <w:szCs w:val="22"/>
        </w:rPr>
      </w:pPr>
      <w:r w:rsidRPr="00EA450E">
        <w:rPr>
          <w:rFonts w:asciiTheme="minorHAnsi" w:hAnsiTheme="minorHAnsi" w:cstheme="minorHAnsi"/>
          <w:sz w:val="22"/>
          <w:szCs w:val="22"/>
        </w:rPr>
        <w:t xml:space="preserve">Please notify NEEMF if you: </w:t>
      </w:r>
    </w:p>
    <w:p w:rsidR="00A97C6C" w:rsidRPr="00EA450E" w:rsidRDefault="00A97C6C" w:rsidP="00A97C6C">
      <w:pPr>
        <w:rPr>
          <w:rFonts w:asciiTheme="minorHAnsi" w:hAnsiTheme="minorHAnsi" w:cstheme="minorHAnsi"/>
          <w:sz w:val="22"/>
          <w:szCs w:val="22"/>
        </w:rPr>
      </w:pPr>
      <w:r w:rsidRPr="00EA450E">
        <w:rPr>
          <w:rFonts w:asciiTheme="minorHAnsi" w:hAnsiTheme="minorHAnsi" w:cstheme="minorHAnsi"/>
          <w:sz w:val="22"/>
          <w:szCs w:val="22"/>
        </w:rPr>
        <w:sym w:font="Symbol" w:char="F0B7"/>
      </w:r>
      <w:r w:rsidRPr="00EA450E">
        <w:rPr>
          <w:rFonts w:asciiTheme="minorHAnsi" w:hAnsiTheme="minorHAnsi" w:cstheme="minorHAnsi"/>
          <w:sz w:val="22"/>
          <w:szCs w:val="22"/>
        </w:rPr>
        <w:t xml:space="preserve"> </w:t>
      </w:r>
      <w:proofErr w:type="gramStart"/>
      <w:r w:rsidRPr="00EA450E">
        <w:rPr>
          <w:rFonts w:asciiTheme="minorHAnsi" w:hAnsiTheme="minorHAnsi" w:cstheme="minorHAnsi"/>
          <w:sz w:val="22"/>
          <w:szCs w:val="22"/>
        </w:rPr>
        <w:t>want</w:t>
      </w:r>
      <w:proofErr w:type="gramEnd"/>
      <w:r w:rsidRPr="00EA450E">
        <w:rPr>
          <w:rFonts w:asciiTheme="minorHAnsi" w:hAnsiTheme="minorHAnsi" w:cstheme="minorHAnsi"/>
          <w:sz w:val="22"/>
          <w:szCs w:val="22"/>
        </w:rPr>
        <w:t xml:space="preserve"> to cancel this declaration </w:t>
      </w:r>
    </w:p>
    <w:p w:rsidR="00A97C6C" w:rsidRPr="00EA450E" w:rsidRDefault="00A97C6C" w:rsidP="00A97C6C">
      <w:pPr>
        <w:rPr>
          <w:rFonts w:asciiTheme="minorHAnsi" w:hAnsiTheme="minorHAnsi" w:cstheme="minorHAnsi"/>
          <w:sz w:val="22"/>
          <w:szCs w:val="22"/>
        </w:rPr>
      </w:pPr>
      <w:r w:rsidRPr="00EA450E">
        <w:rPr>
          <w:rFonts w:asciiTheme="minorHAnsi" w:hAnsiTheme="minorHAnsi" w:cstheme="minorHAnsi"/>
          <w:sz w:val="22"/>
          <w:szCs w:val="22"/>
        </w:rPr>
        <w:sym w:font="Symbol" w:char="F0B7"/>
      </w:r>
      <w:r w:rsidRPr="00EA450E">
        <w:rPr>
          <w:rFonts w:asciiTheme="minorHAnsi" w:hAnsiTheme="minorHAnsi" w:cstheme="minorHAnsi"/>
          <w:sz w:val="22"/>
          <w:szCs w:val="22"/>
        </w:rPr>
        <w:t xml:space="preserve"> </w:t>
      </w:r>
      <w:proofErr w:type="gramStart"/>
      <w:r w:rsidRPr="00EA450E">
        <w:rPr>
          <w:rFonts w:asciiTheme="minorHAnsi" w:hAnsiTheme="minorHAnsi" w:cstheme="minorHAnsi"/>
          <w:sz w:val="22"/>
          <w:szCs w:val="22"/>
        </w:rPr>
        <w:t>change</w:t>
      </w:r>
      <w:proofErr w:type="gramEnd"/>
      <w:r w:rsidRPr="00EA450E">
        <w:rPr>
          <w:rFonts w:asciiTheme="minorHAnsi" w:hAnsiTheme="minorHAnsi" w:cstheme="minorHAnsi"/>
          <w:sz w:val="22"/>
          <w:szCs w:val="22"/>
        </w:rPr>
        <w:t xml:space="preserve"> your name or home address </w:t>
      </w:r>
    </w:p>
    <w:p w:rsidR="00A97C6C" w:rsidRPr="00EA450E" w:rsidRDefault="00A97C6C" w:rsidP="00A97C6C">
      <w:pPr>
        <w:rPr>
          <w:rFonts w:asciiTheme="minorHAnsi" w:hAnsiTheme="minorHAnsi" w:cstheme="minorHAnsi"/>
          <w:sz w:val="22"/>
          <w:szCs w:val="22"/>
        </w:rPr>
      </w:pPr>
      <w:r w:rsidRPr="00EA450E">
        <w:rPr>
          <w:rFonts w:asciiTheme="minorHAnsi" w:hAnsiTheme="minorHAnsi" w:cstheme="minorHAnsi"/>
          <w:sz w:val="22"/>
          <w:szCs w:val="22"/>
        </w:rPr>
        <w:sym w:font="Symbol" w:char="F0B7"/>
      </w:r>
      <w:r w:rsidRPr="00EA450E">
        <w:rPr>
          <w:rFonts w:asciiTheme="minorHAnsi" w:hAnsiTheme="minorHAnsi" w:cstheme="minorHAnsi"/>
          <w:sz w:val="22"/>
          <w:szCs w:val="22"/>
        </w:rPr>
        <w:t xml:space="preserve"> </w:t>
      </w:r>
      <w:proofErr w:type="gramStart"/>
      <w:r w:rsidRPr="00EA450E">
        <w:rPr>
          <w:rFonts w:asciiTheme="minorHAnsi" w:hAnsiTheme="minorHAnsi" w:cstheme="minorHAnsi"/>
          <w:sz w:val="22"/>
          <w:szCs w:val="22"/>
        </w:rPr>
        <w:t>no</w:t>
      </w:r>
      <w:proofErr w:type="gramEnd"/>
      <w:r w:rsidRPr="00EA450E">
        <w:rPr>
          <w:rFonts w:asciiTheme="minorHAnsi" w:hAnsiTheme="minorHAnsi" w:cstheme="minorHAnsi"/>
          <w:sz w:val="22"/>
          <w:szCs w:val="22"/>
        </w:rPr>
        <w:t xml:space="preserve"> longer pay sufficient tax on your income and/or capital gains</w:t>
      </w:r>
    </w:p>
    <w:p w:rsidR="00B6508B" w:rsidRPr="00EA450E" w:rsidRDefault="00B6508B" w:rsidP="00B6508B">
      <w:pPr>
        <w:rPr>
          <w:rFonts w:asciiTheme="minorHAnsi" w:hAnsiTheme="minorHAnsi" w:cstheme="minorHAnsi"/>
          <w:sz w:val="22"/>
          <w:szCs w:val="22"/>
        </w:rPr>
      </w:pPr>
    </w:p>
    <w:p w:rsidR="00EA450E" w:rsidRDefault="00EA450E" w:rsidP="00B10A91">
      <w:pPr>
        <w:autoSpaceDE w:val="0"/>
        <w:autoSpaceDN w:val="0"/>
        <w:adjustRightInd w:val="0"/>
        <w:rPr>
          <w:rFonts w:asciiTheme="minorHAnsi" w:hAnsiTheme="minorHAnsi" w:cstheme="minorHAnsi"/>
          <w:sz w:val="22"/>
          <w:szCs w:val="22"/>
        </w:rPr>
      </w:pPr>
    </w:p>
    <w:p w:rsidR="00EA450E" w:rsidRDefault="00EA450E" w:rsidP="00B10A91">
      <w:pPr>
        <w:autoSpaceDE w:val="0"/>
        <w:autoSpaceDN w:val="0"/>
        <w:adjustRightInd w:val="0"/>
        <w:rPr>
          <w:rFonts w:asciiTheme="minorHAnsi" w:hAnsiTheme="minorHAnsi" w:cstheme="minorHAnsi"/>
          <w:sz w:val="22"/>
          <w:szCs w:val="22"/>
        </w:rPr>
      </w:pPr>
    </w:p>
    <w:p w:rsidR="00EA450E" w:rsidRDefault="00EA450E" w:rsidP="00B10A91">
      <w:pPr>
        <w:autoSpaceDE w:val="0"/>
        <w:autoSpaceDN w:val="0"/>
        <w:adjustRightInd w:val="0"/>
        <w:rPr>
          <w:rFonts w:asciiTheme="minorHAnsi" w:hAnsiTheme="minorHAnsi" w:cstheme="minorHAnsi"/>
          <w:sz w:val="22"/>
          <w:szCs w:val="22"/>
        </w:rPr>
      </w:pPr>
    </w:p>
    <w:p w:rsidR="00EA450E" w:rsidRPr="00ED432A" w:rsidRDefault="00B6508B" w:rsidP="00B10A91">
      <w:pPr>
        <w:autoSpaceDE w:val="0"/>
        <w:autoSpaceDN w:val="0"/>
        <w:adjustRightInd w:val="0"/>
        <w:rPr>
          <w:rFonts w:asciiTheme="minorHAnsi" w:hAnsiTheme="minorHAnsi" w:cstheme="minorHAnsi"/>
          <w:b/>
          <w:sz w:val="22"/>
          <w:szCs w:val="22"/>
        </w:rPr>
      </w:pPr>
      <w:r w:rsidRPr="00ED432A">
        <w:rPr>
          <w:rFonts w:asciiTheme="minorHAnsi" w:hAnsiTheme="minorHAnsi" w:cstheme="minorHAnsi"/>
          <w:b/>
          <w:sz w:val="22"/>
          <w:szCs w:val="22"/>
        </w:rPr>
        <w:t xml:space="preserve">Please send </w:t>
      </w:r>
      <w:r w:rsidR="00EA450E" w:rsidRPr="00ED432A">
        <w:rPr>
          <w:rFonts w:asciiTheme="minorHAnsi" w:hAnsiTheme="minorHAnsi" w:cstheme="minorHAnsi"/>
          <w:b/>
          <w:sz w:val="22"/>
          <w:szCs w:val="22"/>
        </w:rPr>
        <w:t xml:space="preserve">completed form </w:t>
      </w:r>
      <w:r w:rsidRPr="00ED432A">
        <w:rPr>
          <w:rFonts w:asciiTheme="minorHAnsi" w:hAnsiTheme="minorHAnsi" w:cstheme="minorHAnsi"/>
          <w:b/>
          <w:sz w:val="22"/>
          <w:szCs w:val="22"/>
        </w:rPr>
        <w:t>to</w:t>
      </w:r>
      <w:r w:rsidR="00EA450E" w:rsidRPr="00ED432A">
        <w:rPr>
          <w:rFonts w:asciiTheme="minorHAnsi" w:hAnsiTheme="minorHAnsi" w:cstheme="minorHAnsi"/>
          <w:b/>
          <w:sz w:val="22"/>
          <w:szCs w:val="22"/>
        </w:rPr>
        <w:t>:</w:t>
      </w:r>
    </w:p>
    <w:p w:rsidR="00B6508B" w:rsidRDefault="00B10A91" w:rsidP="0046265F">
      <w:pPr>
        <w:autoSpaceDE w:val="0"/>
        <w:autoSpaceDN w:val="0"/>
        <w:adjustRightInd w:val="0"/>
        <w:ind w:left="720"/>
        <w:rPr>
          <w:rFonts w:asciiTheme="minorHAnsi" w:hAnsiTheme="minorHAnsi" w:cstheme="minorHAnsi"/>
          <w:sz w:val="22"/>
          <w:szCs w:val="22"/>
        </w:rPr>
      </w:pPr>
      <w:r w:rsidRPr="00EA450E">
        <w:rPr>
          <w:rFonts w:asciiTheme="minorHAnsi" w:hAnsiTheme="minorHAnsi" w:cstheme="minorHAnsi"/>
          <w:sz w:val="22"/>
          <w:szCs w:val="22"/>
        </w:rPr>
        <w:t>Jo Green</w:t>
      </w:r>
      <w:r w:rsidR="00297916" w:rsidRPr="00EA450E">
        <w:rPr>
          <w:rFonts w:asciiTheme="minorHAnsi" w:hAnsiTheme="minorHAnsi" w:cstheme="minorHAnsi"/>
          <w:sz w:val="22"/>
          <w:szCs w:val="22"/>
        </w:rPr>
        <w:t xml:space="preserve">, NEEMF, </w:t>
      </w:r>
      <w:r w:rsidRPr="00EA450E">
        <w:rPr>
          <w:rFonts w:asciiTheme="minorHAnsi" w:hAnsiTheme="minorHAnsi" w:cstheme="minorHAnsi"/>
          <w:sz w:val="22"/>
          <w:szCs w:val="22"/>
        </w:rPr>
        <w:t>73, Hunting</w:t>
      </w:r>
      <w:r w:rsidR="00A31D32" w:rsidRPr="00EA450E">
        <w:rPr>
          <w:rFonts w:asciiTheme="minorHAnsi" w:hAnsiTheme="minorHAnsi" w:cstheme="minorHAnsi"/>
          <w:sz w:val="22"/>
          <w:szCs w:val="22"/>
        </w:rPr>
        <w:t>t</w:t>
      </w:r>
      <w:r w:rsidRPr="00EA450E">
        <w:rPr>
          <w:rFonts w:asciiTheme="minorHAnsi" w:hAnsiTheme="minorHAnsi" w:cstheme="minorHAnsi"/>
          <w:sz w:val="22"/>
          <w:szCs w:val="22"/>
        </w:rPr>
        <w:t>on Road, YORK, YO31 8RL</w:t>
      </w:r>
    </w:p>
    <w:p w:rsidR="00EA450E" w:rsidRPr="00EA450E" w:rsidRDefault="00EA450E" w:rsidP="0046265F">
      <w:pPr>
        <w:autoSpaceDE w:val="0"/>
        <w:autoSpaceDN w:val="0"/>
        <w:adjustRightInd w:val="0"/>
        <w:ind w:left="720"/>
        <w:rPr>
          <w:rFonts w:asciiTheme="minorHAnsi" w:hAnsiTheme="minorHAnsi" w:cstheme="minorHAnsi"/>
          <w:sz w:val="22"/>
          <w:szCs w:val="22"/>
        </w:rPr>
      </w:pPr>
      <w:proofErr w:type="gramStart"/>
      <w:r>
        <w:rPr>
          <w:rFonts w:asciiTheme="minorHAnsi" w:hAnsiTheme="minorHAnsi" w:cstheme="minorHAnsi"/>
          <w:sz w:val="22"/>
          <w:szCs w:val="22"/>
        </w:rPr>
        <w:t>or</w:t>
      </w:r>
      <w:proofErr w:type="gramEnd"/>
      <w:r>
        <w:rPr>
          <w:rFonts w:asciiTheme="minorHAnsi" w:hAnsiTheme="minorHAnsi" w:cstheme="minorHAnsi"/>
          <w:sz w:val="22"/>
          <w:szCs w:val="22"/>
        </w:rPr>
        <w:t xml:space="preserve"> email</w:t>
      </w:r>
      <w:r w:rsidR="0046265F">
        <w:rPr>
          <w:rFonts w:asciiTheme="minorHAnsi" w:hAnsiTheme="minorHAnsi" w:cstheme="minorHAnsi"/>
          <w:sz w:val="22"/>
          <w:szCs w:val="22"/>
        </w:rPr>
        <w:t xml:space="preserve"> a scanned copy</w:t>
      </w:r>
      <w:r>
        <w:rPr>
          <w:rFonts w:asciiTheme="minorHAnsi" w:hAnsiTheme="minorHAnsi" w:cstheme="minorHAnsi"/>
          <w:sz w:val="22"/>
          <w:szCs w:val="22"/>
        </w:rPr>
        <w:t xml:space="preserve"> to membership@neemf.org.uk</w:t>
      </w:r>
    </w:p>
    <w:sectPr w:rsidR="00EA450E" w:rsidRPr="00EA450E" w:rsidSect="009B411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64DE"/>
    <w:multiLevelType w:val="hybridMultilevel"/>
    <w:tmpl w:val="C68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65744E"/>
    <w:multiLevelType w:val="hybridMultilevel"/>
    <w:tmpl w:val="D506F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51"/>
    <w:rsid w:val="00035BC1"/>
    <w:rsid w:val="00054881"/>
    <w:rsid w:val="000E38E6"/>
    <w:rsid w:val="0015162D"/>
    <w:rsid w:val="00166B67"/>
    <w:rsid w:val="00204BF2"/>
    <w:rsid w:val="00267DC3"/>
    <w:rsid w:val="0027692E"/>
    <w:rsid w:val="00297916"/>
    <w:rsid w:val="002C6D5D"/>
    <w:rsid w:val="002D1BF0"/>
    <w:rsid w:val="003347B0"/>
    <w:rsid w:val="003814C9"/>
    <w:rsid w:val="0046265F"/>
    <w:rsid w:val="00475377"/>
    <w:rsid w:val="00482018"/>
    <w:rsid w:val="004C4CBE"/>
    <w:rsid w:val="00623647"/>
    <w:rsid w:val="00627241"/>
    <w:rsid w:val="006273EC"/>
    <w:rsid w:val="00635D2D"/>
    <w:rsid w:val="006448DB"/>
    <w:rsid w:val="006B7A70"/>
    <w:rsid w:val="0075392B"/>
    <w:rsid w:val="009071FA"/>
    <w:rsid w:val="00955B42"/>
    <w:rsid w:val="009B4117"/>
    <w:rsid w:val="009C1B9B"/>
    <w:rsid w:val="009F62D6"/>
    <w:rsid w:val="00A0200C"/>
    <w:rsid w:val="00A31D32"/>
    <w:rsid w:val="00A72708"/>
    <w:rsid w:val="00A97C6C"/>
    <w:rsid w:val="00AC4B2C"/>
    <w:rsid w:val="00B10A91"/>
    <w:rsid w:val="00B232FC"/>
    <w:rsid w:val="00B6508B"/>
    <w:rsid w:val="00B92C82"/>
    <w:rsid w:val="00BE1D69"/>
    <w:rsid w:val="00C81894"/>
    <w:rsid w:val="00CC7351"/>
    <w:rsid w:val="00CF69FC"/>
    <w:rsid w:val="00D870FC"/>
    <w:rsid w:val="00DE54F6"/>
    <w:rsid w:val="00E27181"/>
    <w:rsid w:val="00EA450E"/>
    <w:rsid w:val="00ED432A"/>
    <w:rsid w:val="00EE07BB"/>
    <w:rsid w:val="00F03847"/>
    <w:rsid w:val="00F151E2"/>
    <w:rsid w:val="00FD4077"/>
    <w:rsid w:val="00FD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6508B"/>
    <w:rPr>
      <w:rFonts w:ascii="Calibri" w:eastAsia="Calibri" w:hAnsi="Calibri"/>
      <w:sz w:val="22"/>
      <w:szCs w:val="21"/>
    </w:rPr>
  </w:style>
  <w:style w:type="character" w:customStyle="1" w:styleId="PlainTextChar">
    <w:name w:val="Plain Text Char"/>
    <w:link w:val="PlainText"/>
    <w:uiPriority w:val="99"/>
    <w:rsid w:val="00B6508B"/>
    <w:rPr>
      <w:rFonts w:ascii="Calibri" w:eastAsia="Calibri" w:hAnsi="Calibri" w:cs="Times New Roman"/>
      <w:sz w:val="22"/>
      <w:szCs w:val="21"/>
      <w:lang w:eastAsia="en-US"/>
    </w:rPr>
  </w:style>
  <w:style w:type="paragraph" w:customStyle="1" w:styleId="Standard">
    <w:name w:val="Standard"/>
    <w:rsid w:val="00297916"/>
    <w:pPr>
      <w:widowControl w:val="0"/>
      <w:suppressAutoHyphens/>
      <w:autoSpaceDN w:val="0"/>
      <w:textAlignment w:val="baseline"/>
    </w:pPr>
    <w:rPr>
      <w:rFonts w:eastAsia="Arial Unicode MS" w:cs="Tahoma"/>
      <w:kern w:val="3"/>
      <w:sz w:val="24"/>
      <w:szCs w:val="24"/>
      <w:lang w:eastAsia="zh-CN" w:bidi="hi-IN"/>
    </w:rPr>
  </w:style>
  <w:style w:type="character" w:styleId="CommentReference">
    <w:name w:val="annotation reference"/>
    <w:uiPriority w:val="99"/>
    <w:semiHidden/>
    <w:unhideWhenUsed/>
    <w:rsid w:val="009F62D6"/>
    <w:rPr>
      <w:sz w:val="16"/>
      <w:szCs w:val="16"/>
    </w:rPr>
  </w:style>
  <w:style w:type="paragraph" w:styleId="CommentText">
    <w:name w:val="annotation text"/>
    <w:basedOn w:val="Normal"/>
    <w:link w:val="CommentTextChar"/>
    <w:uiPriority w:val="99"/>
    <w:semiHidden/>
    <w:unhideWhenUsed/>
    <w:rsid w:val="009F62D6"/>
    <w:pPr>
      <w:spacing w:after="200"/>
    </w:pPr>
    <w:rPr>
      <w:rFonts w:ascii="Calibri" w:eastAsia="Calibri" w:hAnsi="Calibri"/>
      <w:sz w:val="20"/>
    </w:rPr>
  </w:style>
  <w:style w:type="character" w:customStyle="1" w:styleId="CommentTextChar">
    <w:name w:val="Comment Text Char"/>
    <w:link w:val="CommentText"/>
    <w:uiPriority w:val="99"/>
    <w:semiHidden/>
    <w:rsid w:val="009F62D6"/>
    <w:rPr>
      <w:rFonts w:ascii="Calibri" w:eastAsia="Calibri" w:hAnsi="Calibri"/>
      <w:lang w:eastAsia="en-US"/>
    </w:rPr>
  </w:style>
  <w:style w:type="paragraph" w:styleId="BalloonText">
    <w:name w:val="Balloon Text"/>
    <w:basedOn w:val="Normal"/>
    <w:link w:val="BalloonTextChar"/>
    <w:uiPriority w:val="99"/>
    <w:semiHidden/>
    <w:unhideWhenUsed/>
    <w:rsid w:val="009F62D6"/>
    <w:rPr>
      <w:rFonts w:ascii="Tahoma" w:hAnsi="Tahoma" w:cs="Tahoma"/>
      <w:sz w:val="16"/>
      <w:szCs w:val="16"/>
    </w:rPr>
  </w:style>
  <w:style w:type="character" w:customStyle="1" w:styleId="BalloonTextChar">
    <w:name w:val="Balloon Text Char"/>
    <w:link w:val="BalloonText"/>
    <w:uiPriority w:val="99"/>
    <w:semiHidden/>
    <w:rsid w:val="009F62D6"/>
    <w:rPr>
      <w:rFonts w:ascii="Tahoma" w:hAnsi="Tahoma" w:cs="Tahoma"/>
      <w:sz w:val="16"/>
      <w:szCs w:val="16"/>
      <w:lang w:eastAsia="en-US"/>
    </w:rPr>
  </w:style>
  <w:style w:type="paragraph" w:styleId="NormalWeb">
    <w:name w:val="Normal (Web)"/>
    <w:basedOn w:val="Normal"/>
    <w:uiPriority w:val="99"/>
    <w:semiHidden/>
    <w:unhideWhenUsed/>
    <w:rsid w:val="004C4CBE"/>
    <w:pPr>
      <w:spacing w:before="100" w:beforeAutospacing="1" w:after="100" w:afterAutospacing="1"/>
    </w:pPr>
    <w:rPr>
      <w:szCs w:val="24"/>
      <w:lang w:eastAsia="en-GB"/>
    </w:rPr>
  </w:style>
  <w:style w:type="character" w:styleId="Emphasis">
    <w:name w:val="Emphasis"/>
    <w:uiPriority w:val="20"/>
    <w:qFormat/>
    <w:rsid w:val="004C4CBE"/>
    <w:rPr>
      <w:i/>
      <w:iCs/>
    </w:rPr>
  </w:style>
  <w:style w:type="character" w:styleId="Hyperlink">
    <w:name w:val="Hyperlink"/>
    <w:uiPriority w:val="99"/>
    <w:semiHidden/>
    <w:unhideWhenUsed/>
    <w:rsid w:val="004C4CBE"/>
    <w:rPr>
      <w:color w:val="0000FF"/>
      <w:u w:val="single"/>
    </w:rPr>
  </w:style>
  <w:style w:type="paragraph" w:styleId="ListParagraph">
    <w:name w:val="List Paragraph"/>
    <w:basedOn w:val="Normal"/>
    <w:uiPriority w:val="34"/>
    <w:qFormat/>
    <w:rsid w:val="00AC4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6508B"/>
    <w:rPr>
      <w:rFonts w:ascii="Calibri" w:eastAsia="Calibri" w:hAnsi="Calibri"/>
      <w:sz w:val="22"/>
      <w:szCs w:val="21"/>
    </w:rPr>
  </w:style>
  <w:style w:type="character" w:customStyle="1" w:styleId="PlainTextChar">
    <w:name w:val="Plain Text Char"/>
    <w:link w:val="PlainText"/>
    <w:uiPriority w:val="99"/>
    <w:rsid w:val="00B6508B"/>
    <w:rPr>
      <w:rFonts w:ascii="Calibri" w:eastAsia="Calibri" w:hAnsi="Calibri" w:cs="Times New Roman"/>
      <w:sz w:val="22"/>
      <w:szCs w:val="21"/>
      <w:lang w:eastAsia="en-US"/>
    </w:rPr>
  </w:style>
  <w:style w:type="paragraph" w:customStyle="1" w:styleId="Standard">
    <w:name w:val="Standard"/>
    <w:rsid w:val="00297916"/>
    <w:pPr>
      <w:widowControl w:val="0"/>
      <w:suppressAutoHyphens/>
      <w:autoSpaceDN w:val="0"/>
      <w:textAlignment w:val="baseline"/>
    </w:pPr>
    <w:rPr>
      <w:rFonts w:eastAsia="Arial Unicode MS" w:cs="Tahoma"/>
      <w:kern w:val="3"/>
      <w:sz w:val="24"/>
      <w:szCs w:val="24"/>
      <w:lang w:eastAsia="zh-CN" w:bidi="hi-IN"/>
    </w:rPr>
  </w:style>
  <w:style w:type="character" w:styleId="CommentReference">
    <w:name w:val="annotation reference"/>
    <w:uiPriority w:val="99"/>
    <w:semiHidden/>
    <w:unhideWhenUsed/>
    <w:rsid w:val="009F62D6"/>
    <w:rPr>
      <w:sz w:val="16"/>
      <w:szCs w:val="16"/>
    </w:rPr>
  </w:style>
  <w:style w:type="paragraph" w:styleId="CommentText">
    <w:name w:val="annotation text"/>
    <w:basedOn w:val="Normal"/>
    <w:link w:val="CommentTextChar"/>
    <w:uiPriority w:val="99"/>
    <w:semiHidden/>
    <w:unhideWhenUsed/>
    <w:rsid w:val="009F62D6"/>
    <w:pPr>
      <w:spacing w:after="200"/>
    </w:pPr>
    <w:rPr>
      <w:rFonts w:ascii="Calibri" w:eastAsia="Calibri" w:hAnsi="Calibri"/>
      <w:sz w:val="20"/>
    </w:rPr>
  </w:style>
  <w:style w:type="character" w:customStyle="1" w:styleId="CommentTextChar">
    <w:name w:val="Comment Text Char"/>
    <w:link w:val="CommentText"/>
    <w:uiPriority w:val="99"/>
    <w:semiHidden/>
    <w:rsid w:val="009F62D6"/>
    <w:rPr>
      <w:rFonts w:ascii="Calibri" w:eastAsia="Calibri" w:hAnsi="Calibri"/>
      <w:lang w:eastAsia="en-US"/>
    </w:rPr>
  </w:style>
  <w:style w:type="paragraph" w:styleId="BalloonText">
    <w:name w:val="Balloon Text"/>
    <w:basedOn w:val="Normal"/>
    <w:link w:val="BalloonTextChar"/>
    <w:uiPriority w:val="99"/>
    <w:semiHidden/>
    <w:unhideWhenUsed/>
    <w:rsid w:val="009F62D6"/>
    <w:rPr>
      <w:rFonts w:ascii="Tahoma" w:hAnsi="Tahoma" w:cs="Tahoma"/>
      <w:sz w:val="16"/>
      <w:szCs w:val="16"/>
    </w:rPr>
  </w:style>
  <w:style w:type="character" w:customStyle="1" w:styleId="BalloonTextChar">
    <w:name w:val="Balloon Text Char"/>
    <w:link w:val="BalloonText"/>
    <w:uiPriority w:val="99"/>
    <w:semiHidden/>
    <w:rsid w:val="009F62D6"/>
    <w:rPr>
      <w:rFonts w:ascii="Tahoma" w:hAnsi="Tahoma" w:cs="Tahoma"/>
      <w:sz w:val="16"/>
      <w:szCs w:val="16"/>
      <w:lang w:eastAsia="en-US"/>
    </w:rPr>
  </w:style>
  <w:style w:type="paragraph" w:styleId="NormalWeb">
    <w:name w:val="Normal (Web)"/>
    <w:basedOn w:val="Normal"/>
    <w:uiPriority w:val="99"/>
    <w:semiHidden/>
    <w:unhideWhenUsed/>
    <w:rsid w:val="004C4CBE"/>
    <w:pPr>
      <w:spacing w:before="100" w:beforeAutospacing="1" w:after="100" w:afterAutospacing="1"/>
    </w:pPr>
    <w:rPr>
      <w:szCs w:val="24"/>
      <w:lang w:eastAsia="en-GB"/>
    </w:rPr>
  </w:style>
  <w:style w:type="character" w:styleId="Emphasis">
    <w:name w:val="Emphasis"/>
    <w:uiPriority w:val="20"/>
    <w:qFormat/>
    <w:rsid w:val="004C4CBE"/>
    <w:rPr>
      <w:i/>
      <w:iCs/>
    </w:rPr>
  </w:style>
  <w:style w:type="character" w:styleId="Hyperlink">
    <w:name w:val="Hyperlink"/>
    <w:uiPriority w:val="99"/>
    <w:semiHidden/>
    <w:unhideWhenUsed/>
    <w:rsid w:val="004C4CBE"/>
    <w:rPr>
      <w:color w:val="0000FF"/>
      <w:u w:val="single"/>
    </w:rPr>
  </w:style>
  <w:style w:type="paragraph" w:styleId="ListParagraph">
    <w:name w:val="List Paragraph"/>
    <w:basedOn w:val="Normal"/>
    <w:uiPriority w:val="34"/>
    <w:qFormat/>
    <w:rsid w:val="00AC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6754">
      <w:bodyDiv w:val="1"/>
      <w:marLeft w:val="0"/>
      <w:marRight w:val="0"/>
      <w:marTop w:val="0"/>
      <w:marBottom w:val="0"/>
      <w:divBdr>
        <w:top w:val="none" w:sz="0" w:space="0" w:color="auto"/>
        <w:left w:val="none" w:sz="0" w:space="0" w:color="auto"/>
        <w:bottom w:val="none" w:sz="0" w:space="0" w:color="auto"/>
        <w:right w:val="none" w:sz="0" w:space="0" w:color="auto"/>
      </w:divBdr>
    </w:div>
    <w:div w:id="16820505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xER4V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244-2BFB-44FE-B833-05B0300A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 East Early Music Forum</vt:lpstr>
    </vt:vector>
  </TitlesOfParts>
  <Company/>
  <LinksUpToDate>false</LinksUpToDate>
  <CharactersWithSpaces>3577</CharactersWithSpaces>
  <SharedDoc>false</SharedDoc>
  <HLinks>
    <vt:vector size="6" baseType="variant">
      <vt:variant>
        <vt:i4>4194385</vt:i4>
      </vt:variant>
      <vt:variant>
        <vt:i4>0</vt:i4>
      </vt:variant>
      <vt:variant>
        <vt:i4>0</vt:i4>
      </vt:variant>
      <vt:variant>
        <vt:i4>5</vt:i4>
      </vt:variant>
      <vt:variant>
        <vt:lpwstr>https://goo.gl/xER4Vu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Early Music Forum</dc:title>
  <dc:creator>Alice</dc:creator>
  <cp:lastModifiedBy>User</cp:lastModifiedBy>
  <cp:revision>5</cp:revision>
  <cp:lastPrinted>2018-08-02T16:11:00Z</cp:lastPrinted>
  <dcterms:created xsi:type="dcterms:W3CDTF">2018-07-21T10:10:00Z</dcterms:created>
  <dcterms:modified xsi:type="dcterms:W3CDTF">2018-08-03T13:11:00Z</dcterms:modified>
</cp:coreProperties>
</file>